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7" w:rsidRPr="00CE7A87" w:rsidRDefault="002437E7" w:rsidP="002437E7">
      <w:pPr>
        <w:spacing w:after="0" w:line="240" w:lineRule="auto"/>
        <w:jc w:val="center"/>
        <w:rPr>
          <w:rFonts w:ascii="Times New Roman" w:hAnsi="Times New Roman"/>
          <w:b/>
          <w:bCs/>
          <w:caps/>
          <w:sz w:val="28"/>
          <w:szCs w:val="28"/>
          <w:lang w:val="kk-KZ" w:eastAsia="ko-KR"/>
        </w:rPr>
      </w:pPr>
      <w:r w:rsidRPr="00CE7A87">
        <w:rPr>
          <w:rFonts w:ascii="Times New Roman" w:hAnsi="Times New Roman"/>
          <w:b/>
          <w:bCs/>
          <w:caps/>
          <w:sz w:val="28"/>
          <w:szCs w:val="28"/>
          <w:lang w:val="kk-KZ" w:eastAsia="ko-KR"/>
        </w:rPr>
        <w:t>әл-Фараби атындағы Қазақ ұлттық университеті</w:t>
      </w:r>
    </w:p>
    <w:p w:rsidR="002437E7" w:rsidRPr="00CE7A87" w:rsidRDefault="002437E7" w:rsidP="002437E7">
      <w:pPr>
        <w:spacing w:after="0" w:line="240" w:lineRule="auto"/>
        <w:ind w:firstLine="720"/>
        <w:jc w:val="center"/>
        <w:rPr>
          <w:rFonts w:ascii="Times New Roman" w:hAnsi="Times New Roman"/>
          <w:b/>
          <w:bCs/>
          <w:sz w:val="28"/>
          <w:szCs w:val="28"/>
          <w:lang w:val="kk-KZ"/>
        </w:rPr>
      </w:pPr>
      <w:r w:rsidRPr="00CE7A87">
        <w:rPr>
          <w:rFonts w:ascii="Times New Roman" w:hAnsi="Times New Roman"/>
          <w:b/>
          <w:bCs/>
          <w:sz w:val="28"/>
          <w:szCs w:val="28"/>
          <w:lang w:val="kk-KZ"/>
        </w:rPr>
        <w:t xml:space="preserve">Философия және саясаттану </w:t>
      </w:r>
      <w:r w:rsidRPr="00CE7A87">
        <w:rPr>
          <w:rFonts w:ascii="Times New Roman" w:hAnsi="Times New Roman"/>
          <w:b/>
          <w:bCs/>
          <w:sz w:val="28"/>
          <w:szCs w:val="28"/>
        </w:rPr>
        <w:t>факультет</w:t>
      </w:r>
      <w:r w:rsidRPr="00CE7A87">
        <w:rPr>
          <w:rFonts w:ascii="Times New Roman" w:hAnsi="Times New Roman"/>
          <w:b/>
          <w:bCs/>
          <w:sz w:val="28"/>
          <w:szCs w:val="28"/>
          <w:lang w:val="kk-KZ"/>
        </w:rPr>
        <w:t>і</w:t>
      </w:r>
    </w:p>
    <w:p w:rsidR="002437E7" w:rsidRPr="00CE7A87" w:rsidRDefault="002437E7" w:rsidP="002437E7">
      <w:pPr>
        <w:spacing w:after="0" w:line="240" w:lineRule="auto"/>
        <w:ind w:firstLine="720"/>
        <w:jc w:val="center"/>
        <w:rPr>
          <w:rFonts w:ascii="Times New Roman" w:hAnsi="Times New Roman"/>
          <w:b/>
          <w:bCs/>
          <w:sz w:val="28"/>
          <w:szCs w:val="28"/>
          <w:lang w:val="kk-KZ"/>
        </w:rPr>
      </w:pPr>
      <w:r w:rsidRPr="00CE7A87">
        <w:rPr>
          <w:rFonts w:ascii="Times New Roman" w:hAnsi="Times New Roman"/>
          <w:b/>
          <w:bCs/>
          <w:sz w:val="28"/>
          <w:szCs w:val="28"/>
          <w:lang w:val="kk-KZ"/>
        </w:rPr>
        <w:t>Жалпы және қолданбалы психология</w:t>
      </w:r>
      <w:r w:rsidRPr="00CE7A87">
        <w:rPr>
          <w:rFonts w:ascii="Times New Roman" w:hAnsi="Times New Roman"/>
          <w:b/>
          <w:bCs/>
          <w:sz w:val="28"/>
          <w:szCs w:val="28"/>
        </w:rPr>
        <w:t xml:space="preserve"> кафедра</w:t>
      </w:r>
      <w:r w:rsidRPr="00CE7A87">
        <w:rPr>
          <w:rFonts w:ascii="Times New Roman" w:hAnsi="Times New Roman"/>
          <w:b/>
          <w:bCs/>
          <w:sz w:val="28"/>
          <w:szCs w:val="28"/>
          <w:lang w:val="kk-KZ"/>
        </w:rPr>
        <w:t>сы</w:t>
      </w:r>
    </w:p>
    <w:p w:rsidR="002437E7" w:rsidRPr="00CE7A87" w:rsidRDefault="002437E7" w:rsidP="002437E7">
      <w:pPr>
        <w:spacing w:after="0" w:line="240" w:lineRule="auto"/>
        <w:ind w:firstLine="720"/>
        <w:jc w:val="center"/>
        <w:rPr>
          <w:rFonts w:ascii="Times New Roman" w:hAnsi="Times New Roman"/>
          <w:b/>
          <w:bCs/>
          <w:sz w:val="28"/>
          <w:szCs w:val="28"/>
        </w:rPr>
      </w:pPr>
    </w:p>
    <w:tbl>
      <w:tblPr>
        <w:tblpPr w:leftFromText="180" w:rightFromText="180" w:vertAnchor="text" w:horzAnchor="margin" w:tblpXSpec="right" w:tblpY="197"/>
        <w:tblW w:w="0" w:type="auto"/>
        <w:tblBorders>
          <w:top w:val="nil"/>
          <w:left w:val="nil"/>
          <w:bottom w:val="nil"/>
          <w:right w:val="nil"/>
          <w:insideH w:val="nil"/>
          <w:insideV w:val="nil"/>
        </w:tblBorders>
        <w:tblLook w:val="04A0" w:firstRow="1" w:lastRow="0" w:firstColumn="1" w:lastColumn="0" w:noHBand="0" w:noVBand="1"/>
      </w:tblPr>
      <w:tblGrid>
        <w:gridCol w:w="4603"/>
      </w:tblGrid>
      <w:tr w:rsidR="002437E7" w:rsidRPr="00CE7A87" w:rsidTr="00E25DDC">
        <w:trPr>
          <w:cantSplit/>
          <w:trHeight w:val="1617"/>
        </w:trPr>
        <w:tc>
          <w:tcPr>
            <w:tcW w:w="4603" w:type="dxa"/>
            <w:tcBorders>
              <w:top w:val="nil"/>
              <w:left w:val="nil"/>
              <w:bottom w:val="nil"/>
              <w:right w:val="nil"/>
            </w:tcBorders>
            <w:shd w:val="clear" w:color="auto" w:fill="FFFFFF"/>
          </w:tcPr>
          <w:p w:rsidR="002437E7" w:rsidRPr="00CE7A87" w:rsidRDefault="002437E7" w:rsidP="00E25DDC">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Бекітемін </w:t>
            </w:r>
          </w:p>
          <w:p w:rsidR="002437E7" w:rsidRPr="00CE7A87" w:rsidRDefault="002437E7" w:rsidP="00E25DDC">
            <w:pPr>
              <w:spacing w:after="0" w:line="240" w:lineRule="auto"/>
              <w:jc w:val="both"/>
              <w:rPr>
                <w:rFonts w:ascii="Times New Roman" w:hAnsi="Times New Roman"/>
                <w:sz w:val="28"/>
                <w:szCs w:val="28"/>
                <w:lang w:val="kk-KZ"/>
              </w:rPr>
            </w:pPr>
            <w:r w:rsidRPr="00CE7A87">
              <w:rPr>
                <w:rFonts w:ascii="Times New Roman" w:hAnsi="Times New Roman"/>
                <w:sz w:val="28"/>
                <w:szCs w:val="28"/>
                <w:lang w:val="kk-KZ"/>
              </w:rPr>
              <w:t>Факультет деканы</w:t>
            </w:r>
          </w:p>
          <w:p w:rsidR="002437E7" w:rsidRPr="00CE7A87" w:rsidRDefault="002437E7" w:rsidP="00E25DDC">
            <w:pPr>
              <w:spacing w:after="0" w:line="240" w:lineRule="auto"/>
              <w:jc w:val="both"/>
              <w:rPr>
                <w:rFonts w:ascii="Times New Roman" w:hAnsi="Times New Roman"/>
                <w:sz w:val="28"/>
                <w:szCs w:val="28"/>
                <w:lang w:val="kk-KZ"/>
              </w:rPr>
            </w:pPr>
            <w:r w:rsidRPr="00CE7A87">
              <w:rPr>
                <w:rFonts w:ascii="Times New Roman" w:hAnsi="Times New Roman"/>
                <w:sz w:val="28"/>
                <w:szCs w:val="28"/>
              </w:rPr>
              <w:t>______________</w:t>
            </w:r>
            <w:r w:rsidRPr="00CE7A87">
              <w:rPr>
                <w:rFonts w:ascii="Times New Roman" w:hAnsi="Times New Roman"/>
                <w:sz w:val="28"/>
                <w:szCs w:val="28"/>
                <w:lang w:val="kk-KZ"/>
              </w:rPr>
              <w:t xml:space="preserve"> А.Р. Масалимова </w:t>
            </w:r>
          </w:p>
          <w:p w:rsidR="002437E7" w:rsidRPr="00CE7A87" w:rsidRDefault="002437E7" w:rsidP="00E25DDC">
            <w:pPr>
              <w:spacing w:after="0" w:line="240" w:lineRule="auto"/>
              <w:jc w:val="both"/>
              <w:rPr>
                <w:rFonts w:ascii="Times New Roman" w:hAnsi="Times New Roman"/>
                <w:sz w:val="28"/>
                <w:szCs w:val="28"/>
              </w:rPr>
            </w:pPr>
            <w:r w:rsidRPr="00CE7A87">
              <w:rPr>
                <w:rFonts w:ascii="Times New Roman" w:hAnsi="Times New Roman"/>
                <w:sz w:val="28"/>
                <w:szCs w:val="28"/>
              </w:rPr>
              <w:t>«</w:t>
            </w:r>
            <w:r>
              <w:rPr>
                <w:rFonts w:ascii="Times New Roman" w:hAnsi="Times New Roman"/>
                <w:sz w:val="28"/>
                <w:szCs w:val="28"/>
                <w:u w:val="single"/>
                <w:lang w:val="kk-KZ"/>
              </w:rPr>
              <w:t xml:space="preserve">  28</w:t>
            </w:r>
            <w:r w:rsidRPr="00CE7A87">
              <w:rPr>
                <w:rFonts w:ascii="Times New Roman" w:hAnsi="Times New Roman"/>
                <w:sz w:val="28"/>
                <w:szCs w:val="28"/>
              </w:rPr>
              <w:t xml:space="preserve">» </w:t>
            </w:r>
            <w:r>
              <w:rPr>
                <w:rFonts w:ascii="Times New Roman" w:hAnsi="Times New Roman"/>
                <w:sz w:val="28"/>
                <w:szCs w:val="28"/>
                <w:u w:val="single"/>
                <w:lang w:val="kk-KZ"/>
              </w:rPr>
              <w:t xml:space="preserve">    маусым        </w:t>
            </w:r>
            <w:r w:rsidRPr="00CE7A87">
              <w:rPr>
                <w:rFonts w:ascii="Times New Roman" w:hAnsi="Times New Roman"/>
                <w:sz w:val="28"/>
                <w:szCs w:val="28"/>
              </w:rPr>
              <w:t>201</w:t>
            </w:r>
            <w:r>
              <w:rPr>
                <w:rFonts w:ascii="Times New Roman" w:hAnsi="Times New Roman"/>
                <w:sz w:val="28"/>
                <w:szCs w:val="28"/>
                <w:lang w:val="kk-KZ"/>
              </w:rPr>
              <w:t>7</w:t>
            </w:r>
            <w:r w:rsidRPr="00CE7A87">
              <w:rPr>
                <w:rFonts w:ascii="Times New Roman" w:hAnsi="Times New Roman"/>
                <w:sz w:val="28"/>
                <w:szCs w:val="28"/>
                <w:lang w:val="kk-KZ"/>
              </w:rPr>
              <w:t xml:space="preserve"> </w:t>
            </w:r>
            <w:r w:rsidRPr="00CE7A87">
              <w:rPr>
                <w:rFonts w:ascii="Times New Roman" w:hAnsi="Times New Roman"/>
                <w:sz w:val="28"/>
                <w:szCs w:val="28"/>
              </w:rPr>
              <w:t>ж.</w:t>
            </w:r>
          </w:p>
          <w:p w:rsidR="002437E7" w:rsidRPr="00CE7A87" w:rsidRDefault="002437E7" w:rsidP="00E25DDC">
            <w:pPr>
              <w:spacing w:after="0" w:line="240" w:lineRule="auto"/>
              <w:jc w:val="both"/>
              <w:rPr>
                <w:rFonts w:ascii="Times New Roman" w:hAnsi="Times New Roman"/>
                <w:b/>
                <w:bCs/>
                <w:sz w:val="28"/>
                <w:szCs w:val="28"/>
              </w:rPr>
            </w:pPr>
          </w:p>
        </w:tc>
      </w:tr>
    </w:tbl>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rsidR="002437E7" w:rsidRDefault="002437E7" w:rsidP="002437E7">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3 (күзгі) семестр, 2017-2018 оқу жылы</w:t>
      </w:r>
    </w:p>
    <w:p w:rsidR="002437E7" w:rsidRDefault="002437E7" w:rsidP="002437E7">
      <w:pPr>
        <w:spacing w:after="0" w:line="240" w:lineRule="auto"/>
        <w:jc w:val="center"/>
        <w:rPr>
          <w:rFonts w:ascii="Times New Roman" w:hAnsi="Times New Roman"/>
          <w:b/>
          <w:bCs/>
          <w:sz w:val="24"/>
          <w:szCs w:val="24"/>
          <w:lang w:val="kk-KZ"/>
        </w:rPr>
      </w:pPr>
    </w:p>
    <w:p w:rsidR="002437E7" w:rsidRDefault="002437E7" w:rsidP="002437E7">
      <w:pPr>
        <w:spacing w:after="0" w:line="240" w:lineRule="auto"/>
        <w:rPr>
          <w:rFonts w:ascii="Times New Roman" w:hAnsi="Times New Roman"/>
          <w:b/>
          <w:bCs/>
          <w:sz w:val="24"/>
          <w:szCs w:val="24"/>
          <w:lang w:val="kk-KZ"/>
        </w:rPr>
      </w:pPr>
      <w:r>
        <w:rPr>
          <w:rFonts w:ascii="Times New Roman" w:hAnsi="Times New Roman"/>
          <w:b/>
          <w:bCs/>
          <w:sz w:val="24"/>
          <w:szCs w:val="24"/>
          <w:lang w:val="kk-KZ"/>
        </w:rPr>
        <w:t>Курс туралы академиялық ақпарат</w:t>
      </w:r>
    </w:p>
    <w:p w:rsidR="002437E7" w:rsidRDefault="002437E7" w:rsidP="002437E7">
      <w:pPr>
        <w:spacing w:after="0" w:line="240" w:lineRule="auto"/>
        <w:rPr>
          <w:rFonts w:ascii="Times New Roman" w:hAnsi="Times New Roman"/>
          <w:b/>
          <w:bCs/>
          <w:sz w:val="24"/>
          <w:szCs w:val="24"/>
          <w:lang w:val="kk-KZ"/>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709"/>
        <w:gridCol w:w="803"/>
        <w:gridCol w:w="614"/>
        <w:gridCol w:w="331"/>
        <w:gridCol w:w="1087"/>
        <w:gridCol w:w="283"/>
        <w:gridCol w:w="975"/>
        <w:gridCol w:w="1400"/>
      </w:tblGrid>
      <w:tr w:rsidR="002437E7" w:rsidRPr="00CB1780" w:rsidTr="00E25DDC">
        <w:trPr>
          <w:trHeight w:val="265"/>
        </w:trPr>
        <w:tc>
          <w:tcPr>
            <w:tcW w:w="1809" w:type="dxa"/>
            <w:vMerge w:val="restart"/>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Пәннің к</w:t>
            </w:r>
            <w:r w:rsidRPr="00CB1780">
              <w:rPr>
                <w:rFonts w:ascii="Times New Roman" w:eastAsia="Times New Roman" w:hAnsi="Times New Roman"/>
                <w:sz w:val="24"/>
                <w:szCs w:val="24"/>
              </w:rPr>
              <w:t>од</w:t>
            </w:r>
            <w:r w:rsidRPr="00CB1780">
              <w:rPr>
                <w:rFonts w:ascii="Times New Roman" w:eastAsia="Times New Roman" w:hAnsi="Times New Roman"/>
                <w:sz w:val="24"/>
                <w:szCs w:val="24"/>
                <w:lang w:val="kk-KZ"/>
              </w:rPr>
              <w:t>ы</w:t>
            </w:r>
          </w:p>
        </w:tc>
        <w:tc>
          <w:tcPr>
            <w:tcW w:w="1843" w:type="dxa"/>
            <w:vMerge w:val="restart"/>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Пәннің атауы</w:t>
            </w:r>
          </w:p>
        </w:tc>
        <w:tc>
          <w:tcPr>
            <w:tcW w:w="709" w:type="dxa"/>
            <w:vMerge w:val="restart"/>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rPr>
              <w:t>Тип</w:t>
            </w:r>
          </w:p>
        </w:tc>
        <w:tc>
          <w:tcPr>
            <w:tcW w:w="2835" w:type="dxa"/>
            <w:gridSpan w:val="4"/>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Апта бойынша сағат саны</w:t>
            </w:r>
          </w:p>
        </w:tc>
        <w:tc>
          <w:tcPr>
            <w:tcW w:w="1258" w:type="dxa"/>
            <w:gridSpan w:val="2"/>
            <w:vMerge w:val="restart"/>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rPr>
              <w:t>Кредит</w:t>
            </w:r>
            <w:r w:rsidRPr="00CB1780">
              <w:rPr>
                <w:rFonts w:ascii="Times New Roman" w:eastAsia="Times New Roman" w:hAnsi="Times New Roman"/>
                <w:sz w:val="24"/>
                <w:szCs w:val="24"/>
                <w:lang w:val="kk-KZ"/>
              </w:rPr>
              <w:t xml:space="preserve"> саны</w:t>
            </w:r>
          </w:p>
        </w:tc>
        <w:tc>
          <w:tcPr>
            <w:tcW w:w="1400" w:type="dxa"/>
            <w:vMerge w:val="restart"/>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en-US"/>
              </w:rPr>
            </w:pPr>
            <w:r w:rsidRPr="00CB1780">
              <w:rPr>
                <w:rFonts w:ascii="Times New Roman" w:eastAsia="Times New Roman" w:hAnsi="Times New Roman"/>
                <w:sz w:val="24"/>
                <w:szCs w:val="24"/>
                <w:lang w:val="en-US"/>
              </w:rPr>
              <w:t>ECTS</w:t>
            </w:r>
          </w:p>
        </w:tc>
      </w:tr>
      <w:tr w:rsidR="002437E7" w:rsidRPr="00CB1780" w:rsidTr="00E25DDC">
        <w:trPr>
          <w:trHeight w:val="265"/>
        </w:trPr>
        <w:tc>
          <w:tcPr>
            <w:tcW w:w="1809" w:type="dxa"/>
            <w:vMerge/>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rPr>
            </w:pPr>
          </w:p>
        </w:tc>
        <w:tc>
          <w:tcPr>
            <w:tcW w:w="1843" w:type="dxa"/>
            <w:vMerge/>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b/>
                <w:sz w:val="24"/>
                <w:szCs w:val="24"/>
              </w:rPr>
            </w:pPr>
          </w:p>
        </w:tc>
        <w:tc>
          <w:tcPr>
            <w:tcW w:w="709" w:type="dxa"/>
            <w:vMerge/>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b/>
                <w:sz w:val="24"/>
                <w:szCs w:val="24"/>
              </w:rPr>
            </w:pPr>
          </w:p>
        </w:tc>
        <w:tc>
          <w:tcPr>
            <w:tcW w:w="803" w:type="dxa"/>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Дәріс </w:t>
            </w:r>
          </w:p>
        </w:tc>
        <w:tc>
          <w:tcPr>
            <w:tcW w:w="945" w:type="dxa"/>
            <w:gridSpan w:val="2"/>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rPr>
            </w:pPr>
            <w:proofErr w:type="spellStart"/>
            <w:r w:rsidRPr="00CB1780">
              <w:rPr>
                <w:rFonts w:ascii="Times New Roman" w:eastAsia="Times New Roman" w:hAnsi="Times New Roman"/>
                <w:sz w:val="24"/>
                <w:szCs w:val="24"/>
              </w:rPr>
              <w:t>Практ</w:t>
            </w:r>
            <w:proofErr w:type="spellEnd"/>
          </w:p>
        </w:tc>
        <w:tc>
          <w:tcPr>
            <w:tcW w:w="1087" w:type="dxa"/>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rPr>
            </w:pPr>
            <w:proofErr w:type="spellStart"/>
            <w:proofErr w:type="gramStart"/>
            <w:r w:rsidRPr="00CB1780">
              <w:rPr>
                <w:rFonts w:ascii="Times New Roman" w:eastAsia="Times New Roman" w:hAnsi="Times New Roman"/>
                <w:sz w:val="24"/>
                <w:szCs w:val="24"/>
              </w:rPr>
              <w:t>Лаб</w:t>
            </w:r>
            <w:proofErr w:type="spellEnd"/>
            <w:proofErr w:type="gramEnd"/>
          </w:p>
        </w:tc>
        <w:tc>
          <w:tcPr>
            <w:tcW w:w="1258" w:type="dxa"/>
            <w:gridSpan w:val="2"/>
            <w:vMerge/>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b/>
                <w:sz w:val="24"/>
                <w:szCs w:val="24"/>
              </w:rPr>
            </w:pPr>
          </w:p>
        </w:tc>
        <w:tc>
          <w:tcPr>
            <w:tcW w:w="1400" w:type="dxa"/>
            <w:vMerge/>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b/>
                <w:sz w:val="24"/>
                <w:szCs w:val="24"/>
              </w:rPr>
            </w:pPr>
          </w:p>
        </w:tc>
      </w:tr>
      <w:tr w:rsidR="002437E7" w:rsidRPr="00CB1780" w:rsidTr="00E25DDC">
        <w:tc>
          <w:tcPr>
            <w:tcW w:w="1809" w:type="dxa"/>
          </w:tcPr>
          <w:p w:rsidR="002437E7" w:rsidRPr="007B1472" w:rsidRDefault="000C3203" w:rsidP="00E25DDC">
            <w:pPr>
              <w:autoSpaceDE w:val="0"/>
              <w:autoSpaceDN w:val="0"/>
              <w:adjustRightInd w:val="0"/>
              <w:spacing w:after="0" w:line="240" w:lineRule="auto"/>
              <w:jc w:val="center"/>
              <w:rPr>
                <w:rFonts w:ascii="Times New Roman" w:eastAsia="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en-US"/>
              </w:rPr>
              <w:t>OPK</w:t>
            </w:r>
            <w:bookmarkStart w:id="0" w:name="_GoBack"/>
            <w:bookmarkEnd w:id="0"/>
            <w:r>
              <w:rPr>
                <w:rFonts w:ascii="Times New Roman" w:hAnsi="Times New Roman"/>
                <w:sz w:val="24"/>
                <w:szCs w:val="24"/>
                <w:lang w:val="kk-KZ"/>
              </w:rPr>
              <w:t>341</w:t>
            </w:r>
            <w:r>
              <w:rPr>
                <w:rFonts w:ascii="Times New Roman" w:hAnsi="Times New Roman"/>
                <w:sz w:val="24"/>
                <w:szCs w:val="24"/>
                <w:lang w:val="en-US"/>
              </w:rPr>
              <w:t>7</w:t>
            </w:r>
            <w:r w:rsidR="007B1472" w:rsidRPr="007B1472">
              <w:rPr>
                <w:rFonts w:ascii="Times New Roman" w:hAnsi="Times New Roman"/>
                <w:sz w:val="24"/>
                <w:szCs w:val="24"/>
                <w:lang w:val="kk-KZ"/>
              </w:rPr>
              <w:t>»</w:t>
            </w:r>
          </w:p>
        </w:tc>
        <w:tc>
          <w:tcPr>
            <w:tcW w:w="1843" w:type="dxa"/>
          </w:tcPr>
          <w:p w:rsidR="002437E7" w:rsidRPr="00CB1780" w:rsidRDefault="002437E7" w:rsidP="002437E7">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lang w:val="kk-KZ"/>
              </w:rPr>
              <w:t>«</w:t>
            </w:r>
            <w:r>
              <w:rPr>
                <w:rFonts w:ascii="Times New Roman" w:eastAsia="Times New Roman" w:hAnsi="Times New Roman"/>
                <w:sz w:val="24"/>
                <w:szCs w:val="24"/>
                <w:lang w:val="kk-KZ"/>
              </w:rPr>
              <w:t>Психологиялық кеңес беру негіздері</w:t>
            </w:r>
            <w:r w:rsidRPr="00CB1780">
              <w:rPr>
                <w:rFonts w:ascii="Times New Roman" w:eastAsia="Times New Roman" w:hAnsi="Times New Roman"/>
                <w:sz w:val="24"/>
                <w:szCs w:val="24"/>
                <w:lang w:val="kk-KZ"/>
              </w:rPr>
              <w:t xml:space="preserve">»  </w:t>
            </w:r>
          </w:p>
        </w:tc>
        <w:tc>
          <w:tcPr>
            <w:tcW w:w="709" w:type="dxa"/>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rPr>
            </w:pPr>
            <w:r w:rsidRPr="00CB1780">
              <w:rPr>
                <w:rFonts w:ascii="Times New Roman" w:eastAsia="Times New Roman" w:hAnsi="Times New Roman"/>
                <w:sz w:val="24"/>
                <w:szCs w:val="24"/>
                <w:lang w:val="kk-KZ"/>
              </w:rPr>
              <w:t>М</w:t>
            </w:r>
            <w:r w:rsidRPr="00CB1780">
              <w:rPr>
                <w:rFonts w:ascii="Times New Roman" w:eastAsia="Times New Roman" w:hAnsi="Times New Roman"/>
                <w:sz w:val="24"/>
                <w:szCs w:val="24"/>
              </w:rPr>
              <w:t>К</w:t>
            </w:r>
          </w:p>
        </w:tc>
        <w:tc>
          <w:tcPr>
            <w:tcW w:w="803" w:type="dxa"/>
          </w:tcPr>
          <w:p w:rsidR="002437E7" w:rsidRPr="002A4A1C" w:rsidRDefault="002A4A1C" w:rsidP="00E25DDC">
            <w:pPr>
              <w:autoSpaceDE w:val="0"/>
              <w:autoSpaceDN w:val="0"/>
              <w:adjustRightInd w:val="0"/>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45" w:type="dxa"/>
            <w:gridSpan w:val="2"/>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1</w:t>
            </w:r>
          </w:p>
        </w:tc>
        <w:tc>
          <w:tcPr>
            <w:tcW w:w="1087" w:type="dxa"/>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0</w:t>
            </w:r>
          </w:p>
        </w:tc>
        <w:tc>
          <w:tcPr>
            <w:tcW w:w="1258" w:type="dxa"/>
            <w:gridSpan w:val="2"/>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rPr>
            </w:pPr>
            <w:r w:rsidRPr="00CB1780">
              <w:rPr>
                <w:rFonts w:ascii="Times New Roman" w:eastAsia="Times New Roman" w:hAnsi="Times New Roman"/>
                <w:sz w:val="24"/>
                <w:szCs w:val="24"/>
              </w:rPr>
              <w:t>2</w:t>
            </w:r>
          </w:p>
        </w:tc>
        <w:tc>
          <w:tcPr>
            <w:tcW w:w="1400" w:type="dxa"/>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rPr>
            </w:pPr>
            <w:r w:rsidRPr="00CB1780">
              <w:rPr>
                <w:rFonts w:ascii="Times New Roman" w:eastAsia="Times New Roman" w:hAnsi="Times New Roman"/>
                <w:sz w:val="24"/>
                <w:szCs w:val="24"/>
              </w:rPr>
              <w:t>3</w:t>
            </w:r>
          </w:p>
        </w:tc>
      </w:tr>
      <w:tr w:rsidR="002437E7" w:rsidRPr="00CB1780" w:rsidTr="00E25DDC">
        <w:tc>
          <w:tcPr>
            <w:tcW w:w="1809" w:type="dxa"/>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Дәріскер</w:t>
            </w:r>
          </w:p>
        </w:tc>
        <w:tc>
          <w:tcPr>
            <w:tcW w:w="3969" w:type="dxa"/>
            <w:gridSpan w:val="4"/>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cs="Arial"/>
                <w:sz w:val="24"/>
                <w:szCs w:val="24"/>
                <w:lang w:val="kk-KZ"/>
              </w:rPr>
            </w:pPr>
            <w:r>
              <w:rPr>
                <w:rFonts w:ascii="Times New Roman" w:eastAsia="Times New Roman" w:hAnsi="Times New Roman" w:cs="Arial"/>
                <w:sz w:val="24"/>
                <w:szCs w:val="24"/>
                <w:lang w:val="kk-KZ"/>
              </w:rPr>
              <w:t>Лиясова Айгуль Амангельдиевна</w:t>
            </w:r>
            <w:r w:rsidRPr="00CB1780">
              <w:rPr>
                <w:rFonts w:ascii="Times New Roman" w:eastAsia="Times New Roman" w:hAnsi="Times New Roman" w:cs="Arial"/>
                <w:sz w:val="24"/>
                <w:szCs w:val="24"/>
                <w:lang w:val="kk-KZ"/>
              </w:rPr>
              <w:t xml:space="preserve">, </w:t>
            </w:r>
            <w:r>
              <w:rPr>
                <w:rFonts w:ascii="Times New Roman" w:eastAsia="Times New Roman" w:hAnsi="Times New Roman" w:cs="Arial"/>
                <w:sz w:val="24"/>
                <w:szCs w:val="24"/>
                <w:lang w:val="kk-KZ"/>
              </w:rPr>
              <w:t>психология ғылымының магистрі, аға оқытушы</w:t>
            </w:r>
            <w:r w:rsidRPr="00CB1780">
              <w:rPr>
                <w:rFonts w:ascii="Times New Roman" w:eastAsia="Times New Roman" w:hAnsi="Times New Roman" w:cs="Arial"/>
                <w:sz w:val="24"/>
                <w:szCs w:val="24"/>
                <w:lang w:val="kk-KZ"/>
              </w:rPr>
              <w:t xml:space="preserve"> </w:t>
            </w:r>
          </w:p>
        </w:tc>
        <w:tc>
          <w:tcPr>
            <w:tcW w:w="1701" w:type="dxa"/>
            <w:gridSpan w:val="3"/>
            <w:vMerge w:val="restart"/>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rPr>
              <w:t>Офис-</w:t>
            </w:r>
            <w:r w:rsidRPr="00CB1780">
              <w:rPr>
                <w:rFonts w:ascii="Times New Roman" w:eastAsia="Times New Roman" w:hAnsi="Times New Roman"/>
                <w:sz w:val="24"/>
                <w:szCs w:val="24"/>
                <w:lang w:val="kk-KZ"/>
              </w:rPr>
              <w:t>сағат</w:t>
            </w:r>
          </w:p>
        </w:tc>
        <w:tc>
          <w:tcPr>
            <w:tcW w:w="2375" w:type="dxa"/>
            <w:gridSpan w:val="2"/>
            <w:vMerge w:val="restart"/>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Сабақ кестесі бойынша</w:t>
            </w:r>
          </w:p>
        </w:tc>
      </w:tr>
      <w:tr w:rsidR="002437E7" w:rsidRPr="00CB1780" w:rsidTr="00E25DDC">
        <w:tc>
          <w:tcPr>
            <w:tcW w:w="1809" w:type="dxa"/>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lang w:val="en-US"/>
              </w:rPr>
              <w:t>e</w:t>
            </w:r>
            <w:r w:rsidRPr="00CB1780">
              <w:rPr>
                <w:rFonts w:ascii="Times New Roman" w:eastAsia="Times New Roman" w:hAnsi="Times New Roman"/>
                <w:sz w:val="24"/>
                <w:szCs w:val="24"/>
              </w:rPr>
              <w:t>-</w:t>
            </w:r>
            <w:r w:rsidRPr="00CB1780">
              <w:rPr>
                <w:rFonts w:ascii="Times New Roman" w:eastAsia="Times New Roman" w:hAnsi="Times New Roman"/>
                <w:sz w:val="24"/>
                <w:szCs w:val="24"/>
                <w:lang w:val="en-US"/>
              </w:rPr>
              <w:t>mail</w:t>
            </w:r>
          </w:p>
        </w:tc>
        <w:tc>
          <w:tcPr>
            <w:tcW w:w="3969" w:type="dxa"/>
            <w:gridSpan w:val="4"/>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cs="Arial"/>
                <w:sz w:val="24"/>
                <w:szCs w:val="24"/>
                <w:lang w:val="en-US"/>
              </w:rPr>
            </w:pPr>
            <w:r>
              <w:rPr>
                <w:rFonts w:ascii="Times New Roman" w:eastAsia="Times New Roman" w:hAnsi="Times New Roman" w:cs="Arial"/>
                <w:sz w:val="24"/>
                <w:szCs w:val="24"/>
                <w:lang w:val="en-US"/>
              </w:rPr>
              <w:t>Lyiyasova_1980@mail.ru</w:t>
            </w:r>
          </w:p>
        </w:tc>
        <w:tc>
          <w:tcPr>
            <w:tcW w:w="1701" w:type="dxa"/>
            <w:gridSpan w:val="3"/>
            <w:vMerge/>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rPr>
            </w:pPr>
          </w:p>
        </w:tc>
        <w:tc>
          <w:tcPr>
            <w:tcW w:w="2375" w:type="dxa"/>
            <w:gridSpan w:val="2"/>
            <w:vMerge/>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rPr>
            </w:pPr>
          </w:p>
        </w:tc>
      </w:tr>
      <w:tr w:rsidR="002437E7" w:rsidRPr="00CB1780" w:rsidTr="00E25DDC">
        <w:tc>
          <w:tcPr>
            <w:tcW w:w="1809" w:type="dxa"/>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rPr>
              <w:t>Телефон</w:t>
            </w:r>
            <w:r w:rsidRPr="00CB1780">
              <w:rPr>
                <w:rFonts w:ascii="Times New Roman" w:eastAsia="Times New Roman" w:hAnsi="Times New Roman"/>
                <w:sz w:val="24"/>
                <w:szCs w:val="24"/>
                <w:lang w:val="kk-KZ"/>
              </w:rPr>
              <w:t>ы</w:t>
            </w:r>
          </w:p>
        </w:tc>
        <w:tc>
          <w:tcPr>
            <w:tcW w:w="3969" w:type="dxa"/>
            <w:gridSpan w:val="4"/>
          </w:tcPr>
          <w:p w:rsidR="002437E7" w:rsidRPr="00402D25" w:rsidRDefault="002437E7" w:rsidP="00E25DDC">
            <w:pPr>
              <w:autoSpaceDE w:val="0"/>
              <w:autoSpaceDN w:val="0"/>
              <w:adjustRightInd w:val="0"/>
              <w:spacing w:after="0" w:line="240" w:lineRule="auto"/>
              <w:jc w:val="center"/>
              <w:rPr>
                <w:rFonts w:ascii="Times New Roman" w:eastAsia="Times New Roman" w:hAnsi="Times New Roman" w:cs="Arial"/>
                <w:sz w:val="24"/>
                <w:szCs w:val="24"/>
                <w:lang w:val="kk-KZ"/>
              </w:rPr>
            </w:pPr>
            <w:r>
              <w:rPr>
                <w:rFonts w:ascii="Times New Roman" w:eastAsia="Times New Roman" w:hAnsi="Times New Roman" w:cs="Arial"/>
                <w:sz w:val="24"/>
                <w:szCs w:val="24"/>
                <w:lang w:val="kk-KZ"/>
              </w:rPr>
              <w:t>87078399864</w:t>
            </w:r>
          </w:p>
        </w:tc>
        <w:tc>
          <w:tcPr>
            <w:tcW w:w="1701" w:type="dxa"/>
            <w:gridSpan w:val="3"/>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rPr>
            </w:pPr>
            <w:r w:rsidRPr="00CB1780">
              <w:rPr>
                <w:rFonts w:ascii="Times New Roman" w:eastAsia="Times New Roman" w:hAnsi="Times New Roman"/>
                <w:sz w:val="24"/>
                <w:szCs w:val="24"/>
              </w:rPr>
              <w:t xml:space="preserve">Аудитория </w:t>
            </w:r>
          </w:p>
        </w:tc>
        <w:tc>
          <w:tcPr>
            <w:tcW w:w="2375" w:type="dxa"/>
            <w:gridSpan w:val="2"/>
          </w:tcPr>
          <w:p w:rsidR="002437E7" w:rsidRPr="00CB1780" w:rsidRDefault="002437E7" w:rsidP="00E25DDC">
            <w:pPr>
              <w:autoSpaceDE w:val="0"/>
              <w:autoSpaceDN w:val="0"/>
              <w:adjustRightInd w:val="0"/>
              <w:spacing w:after="0" w:line="240" w:lineRule="auto"/>
              <w:jc w:val="center"/>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лекция</w:t>
            </w:r>
            <w:r w:rsidRPr="00CB1780">
              <w:rPr>
                <w:rFonts w:ascii="Times New Roman" w:eastAsia="Times New Roman" w:hAnsi="Times New Roman"/>
                <w:sz w:val="24"/>
                <w:szCs w:val="24"/>
                <w:lang w:val="en-US"/>
              </w:rPr>
              <w:t xml:space="preserve"> </w:t>
            </w:r>
            <w:r w:rsidRPr="00CB1780">
              <w:rPr>
                <w:rFonts w:ascii="Times New Roman" w:eastAsia="Times New Roman" w:hAnsi="Times New Roman"/>
                <w:sz w:val="24"/>
                <w:szCs w:val="24"/>
              </w:rPr>
              <w:t>зал</w:t>
            </w:r>
            <w:r w:rsidRPr="00CB1780">
              <w:rPr>
                <w:rFonts w:ascii="Times New Roman" w:eastAsia="Times New Roman" w:hAnsi="Times New Roman"/>
                <w:sz w:val="24"/>
                <w:szCs w:val="24"/>
                <w:lang w:val="kk-KZ"/>
              </w:rPr>
              <w:t>ы</w:t>
            </w:r>
          </w:p>
        </w:tc>
      </w:tr>
    </w:tbl>
    <w:p w:rsidR="002437E7" w:rsidRPr="005E7BC1" w:rsidRDefault="002437E7" w:rsidP="002437E7">
      <w:pPr>
        <w:spacing w:after="0" w:line="240" w:lineRule="auto"/>
        <w:rPr>
          <w:rFonts w:ascii="Times New Roman" w:hAnsi="Times New Roman"/>
          <w:b/>
          <w:bCs/>
          <w:sz w:val="24"/>
          <w:szCs w:val="24"/>
          <w:lang w:val="kk-KZ"/>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536"/>
        <w:gridCol w:w="1134"/>
        <w:gridCol w:w="2375"/>
      </w:tblGrid>
      <w:tr w:rsidR="002437E7" w:rsidRPr="000C3203" w:rsidTr="00E25DDC">
        <w:tc>
          <w:tcPr>
            <w:tcW w:w="1809" w:type="dxa"/>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Курстың академиялық презентациясы</w:t>
            </w:r>
          </w:p>
        </w:tc>
        <w:tc>
          <w:tcPr>
            <w:tcW w:w="8045" w:type="dxa"/>
            <w:gridSpan w:val="3"/>
          </w:tcPr>
          <w:p w:rsidR="002A4A1C" w:rsidRDefault="002437E7" w:rsidP="002A4A1C">
            <w:pPr>
              <w:ind w:left="-142"/>
              <w:jc w:val="both"/>
              <w:rPr>
                <w:rFonts w:ascii="Times New Roman" w:hAnsi="Times New Roman"/>
                <w:sz w:val="24"/>
                <w:szCs w:val="24"/>
                <w:lang w:val="kk-KZ"/>
              </w:rPr>
            </w:pPr>
            <w:r w:rsidRPr="002A4A1C">
              <w:rPr>
                <w:rFonts w:ascii="Times New Roman" w:eastAsia="Times New Roman" w:hAnsi="Times New Roman"/>
                <w:b/>
                <w:lang w:val="kk-KZ"/>
              </w:rPr>
              <w:t>Оқу курсының типі:</w:t>
            </w:r>
            <w:r w:rsidR="002A4A1C" w:rsidRPr="002A4A1C">
              <w:rPr>
                <w:rFonts w:ascii="Times New Roman" w:hAnsi="Times New Roman"/>
                <w:lang w:val="kk-KZ"/>
              </w:rPr>
              <w:t xml:space="preserve"> Аталған курсты игеру студенттерге психологиялық кеңес беру саласындағы білімдерін толықтырып жүйелеуге, тұлғаны зерттеуде жүйелік бағытты ұстануға қажетті дағдыларды қалыпастыруға және бірқатар практикалық жұмыс құралдарын меңгеруге мүмкіндік беріп, өз кезегінде, түлектердің бәсекеге қабілеттілігін арттырып қана қоймай, сонымен қатар, олардың келешекте жұмысқа орналасуын қамтамасыз етпек</w:t>
            </w:r>
            <w:r w:rsidR="002A4A1C" w:rsidRPr="00D92682">
              <w:rPr>
                <w:rFonts w:ascii="Times New Roman" w:hAnsi="Times New Roman"/>
                <w:sz w:val="24"/>
                <w:szCs w:val="24"/>
                <w:lang w:val="kk-KZ"/>
              </w:rPr>
              <w:t>.</w:t>
            </w:r>
          </w:p>
          <w:p w:rsidR="002437E7" w:rsidRPr="002A4A1C" w:rsidRDefault="002437E7" w:rsidP="002A4A1C">
            <w:pPr>
              <w:ind w:left="-142"/>
              <w:jc w:val="both"/>
              <w:rPr>
                <w:rFonts w:ascii="Times New Roman" w:hAnsi="Times New Roman"/>
                <w:sz w:val="24"/>
                <w:szCs w:val="24"/>
                <w:lang w:val="kk-KZ"/>
              </w:rPr>
            </w:pPr>
            <w:r w:rsidRPr="00B20DD1">
              <w:rPr>
                <w:rFonts w:ascii="Times New Roman" w:eastAsia="Times New Roman" w:hAnsi="Times New Roman"/>
                <w:b/>
                <w:sz w:val="24"/>
                <w:szCs w:val="24"/>
                <w:lang w:val="kk-KZ"/>
              </w:rPr>
              <w:t xml:space="preserve">Мақсаты </w:t>
            </w:r>
            <w:r w:rsidRPr="00B20DD1">
              <w:rPr>
                <w:rFonts w:ascii="Times New Roman" w:eastAsia="Times New Roman" w:hAnsi="Times New Roman"/>
                <w:sz w:val="24"/>
                <w:szCs w:val="24"/>
                <w:lang w:val="kk-KZ"/>
              </w:rPr>
              <w:t xml:space="preserve">– </w:t>
            </w:r>
            <w:r w:rsidR="002A4A1C" w:rsidRPr="002A4A1C">
              <w:rPr>
                <w:rFonts w:ascii="Times New Roman" w:hAnsi="Times New Roman"/>
                <w:lang w:val="kk-KZ"/>
              </w:rPr>
              <w:t>студенттерді психологиялық кеңес берудің принциптерімен, формаларымен және мазмұнымен таныстыру.</w:t>
            </w:r>
          </w:p>
        </w:tc>
      </w:tr>
      <w:tr w:rsidR="002437E7" w:rsidRPr="00CB1780" w:rsidTr="00E25DDC">
        <w:tc>
          <w:tcPr>
            <w:tcW w:w="1809" w:type="dxa"/>
          </w:tcPr>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proofErr w:type="spellStart"/>
            <w:r w:rsidRPr="00CB1780">
              <w:rPr>
                <w:rFonts w:ascii="Times New Roman" w:eastAsia="Times New Roman" w:hAnsi="Times New Roman"/>
                <w:sz w:val="24"/>
                <w:szCs w:val="24"/>
              </w:rPr>
              <w:t>Пререквизит</w:t>
            </w:r>
            <w:proofErr w:type="spellEnd"/>
          </w:p>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тер</w:t>
            </w:r>
          </w:p>
        </w:tc>
        <w:tc>
          <w:tcPr>
            <w:tcW w:w="8045" w:type="dxa"/>
            <w:gridSpan w:val="3"/>
          </w:tcPr>
          <w:p w:rsidR="002437E7" w:rsidRPr="00CB1780" w:rsidRDefault="002A4A1C" w:rsidP="00E25DDC">
            <w:pPr>
              <w:spacing w:after="0" w:line="240" w:lineRule="auto"/>
              <w:jc w:val="both"/>
              <w:rPr>
                <w:rFonts w:ascii="Times New Roman" w:eastAsia="Times New Roman" w:hAnsi="Times New Roman"/>
                <w:sz w:val="24"/>
                <w:szCs w:val="24"/>
                <w:lang w:val="kk-KZ"/>
              </w:rPr>
            </w:pPr>
            <w:r w:rsidRPr="0047640B">
              <w:t>«</w:t>
            </w:r>
            <w:proofErr w:type="spellStart"/>
            <w:r w:rsidRPr="002A4A1C">
              <w:rPr>
                <w:rFonts w:ascii="Times New Roman" w:hAnsi="Times New Roman"/>
              </w:rPr>
              <w:t>Медициналық</w:t>
            </w:r>
            <w:proofErr w:type="spellEnd"/>
            <w:r w:rsidRPr="002A4A1C">
              <w:rPr>
                <w:rFonts w:ascii="Times New Roman" w:hAnsi="Times New Roman"/>
              </w:rPr>
              <w:t xml:space="preserve"> психология», «</w:t>
            </w:r>
            <w:proofErr w:type="spellStart"/>
            <w:r w:rsidRPr="002A4A1C">
              <w:rPr>
                <w:rFonts w:ascii="Times New Roman" w:hAnsi="Times New Roman"/>
              </w:rPr>
              <w:t>Дифференциалды</w:t>
            </w:r>
            <w:proofErr w:type="spellEnd"/>
            <w:r w:rsidRPr="002A4A1C">
              <w:rPr>
                <w:rFonts w:ascii="Times New Roman" w:hAnsi="Times New Roman"/>
              </w:rPr>
              <w:t xml:space="preserve"> психология», «</w:t>
            </w:r>
            <w:proofErr w:type="spellStart"/>
            <w:r w:rsidRPr="002A4A1C">
              <w:rPr>
                <w:rFonts w:ascii="Times New Roman" w:hAnsi="Times New Roman"/>
              </w:rPr>
              <w:t>Жас</w:t>
            </w:r>
            <w:proofErr w:type="spellEnd"/>
            <w:r w:rsidRPr="002A4A1C">
              <w:rPr>
                <w:rFonts w:ascii="Times New Roman" w:hAnsi="Times New Roman"/>
              </w:rPr>
              <w:t xml:space="preserve"> </w:t>
            </w:r>
            <w:proofErr w:type="spellStart"/>
            <w:r w:rsidRPr="002A4A1C">
              <w:rPr>
                <w:rFonts w:ascii="Times New Roman" w:hAnsi="Times New Roman"/>
              </w:rPr>
              <w:t>ерекшелік</w:t>
            </w:r>
            <w:proofErr w:type="spellEnd"/>
            <w:r w:rsidRPr="002A4A1C">
              <w:rPr>
                <w:rFonts w:ascii="Times New Roman" w:hAnsi="Times New Roman"/>
              </w:rPr>
              <w:t xml:space="preserve"> </w:t>
            </w:r>
            <w:proofErr w:type="spellStart"/>
            <w:r w:rsidRPr="002A4A1C">
              <w:rPr>
                <w:rFonts w:ascii="Times New Roman" w:hAnsi="Times New Roman"/>
              </w:rPr>
              <w:t>психологиясы</w:t>
            </w:r>
            <w:proofErr w:type="spellEnd"/>
            <w:r w:rsidRPr="002A4A1C">
              <w:rPr>
                <w:rFonts w:ascii="Times New Roman" w:hAnsi="Times New Roman"/>
              </w:rPr>
              <w:t>»</w:t>
            </w:r>
          </w:p>
        </w:tc>
      </w:tr>
      <w:tr w:rsidR="002437E7" w:rsidRPr="00CB1780" w:rsidTr="00E25DDC">
        <w:tc>
          <w:tcPr>
            <w:tcW w:w="1809" w:type="dxa"/>
          </w:tcPr>
          <w:p w:rsidR="002437E7" w:rsidRPr="00B20DD1" w:rsidRDefault="002437E7" w:rsidP="00E25DDC">
            <w:pPr>
              <w:spacing w:after="0" w:line="240" w:lineRule="auto"/>
              <w:rPr>
                <w:rStyle w:val="shorttext"/>
              </w:rPr>
            </w:pPr>
            <w:r w:rsidRPr="00B20DD1">
              <w:rPr>
                <w:rStyle w:val="shorttext"/>
                <w:rFonts w:ascii="Times New Roman" w:eastAsia="Times New Roman" w:hAnsi="Times New Roman"/>
                <w:sz w:val="24"/>
                <w:szCs w:val="24"/>
                <w:lang w:val="kk-KZ"/>
              </w:rPr>
              <w:t>Постреквизиттер</w:t>
            </w:r>
            <w:r>
              <w:rPr>
                <w:rStyle w:val="shorttext"/>
                <w:rFonts w:ascii="Times New Roman" w:eastAsia="Times New Roman" w:hAnsi="Times New Roman"/>
                <w:sz w:val="24"/>
                <w:szCs w:val="24"/>
                <w:lang w:val="kk-KZ"/>
              </w:rPr>
              <w:t xml:space="preserve"> </w:t>
            </w:r>
          </w:p>
        </w:tc>
        <w:tc>
          <w:tcPr>
            <w:tcW w:w="8045" w:type="dxa"/>
            <w:gridSpan w:val="3"/>
          </w:tcPr>
          <w:p w:rsidR="002437E7" w:rsidRPr="00CB1780" w:rsidRDefault="002437E7" w:rsidP="00E25DDC">
            <w:pPr>
              <w:spacing w:after="0" w:line="240" w:lineRule="auto"/>
              <w:jc w:val="both"/>
              <w:rPr>
                <w:rFonts w:ascii="Times New Roman" w:eastAsia="Times New Roman" w:hAnsi="Times New Roman"/>
                <w:sz w:val="24"/>
                <w:szCs w:val="24"/>
                <w:lang w:val="kk-KZ"/>
              </w:rPr>
            </w:pPr>
          </w:p>
        </w:tc>
      </w:tr>
      <w:tr w:rsidR="002437E7" w:rsidRPr="00CB1780" w:rsidTr="00E25DDC">
        <w:tc>
          <w:tcPr>
            <w:tcW w:w="1809" w:type="dxa"/>
          </w:tcPr>
          <w:p w:rsidR="002437E7" w:rsidRPr="00CB1780" w:rsidRDefault="002437E7" w:rsidP="00E25DDC">
            <w:pPr>
              <w:spacing w:after="0" w:line="240" w:lineRule="auto"/>
              <w:rPr>
                <w:rStyle w:val="shorttext"/>
                <w:rFonts w:ascii="Times New Roman" w:eastAsia="Times New Roman" w:hAnsi="Times New Roman"/>
                <w:sz w:val="24"/>
                <w:szCs w:val="24"/>
                <w:lang w:val="kk-KZ"/>
              </w:rPr>
            </w:pPr>
            <w:r>
              <w:rPr>
                <w:rStyle w:val="shorttext"/>
                <w:rFonts w:ascii="Times New Roman" w:eastAsia="Times New Roman" w:hAnsi="Times New Roman"/>
                <w:sz w:val="24"/>
                <w:szCs w:val="24"/>
                <w:lang w:val="kk-KZ"/>
              </w:rPr>
              <w:t xml:space="preserve">Ақпараттық </w:t>
            </w:r>
            <w:r w:rsidRPr="00CB1780">
              <w:rPr>
                <w:rStyle w:val="shorttext"/>
                <w:rFonts w:ascii="Times New Roman" w:eastAsia="Times New Roman" w:hAnsi="Times New Roman"/>
                <w:sz w:val="24"/>
                <w:szCs w:val="24"/>
              </w:rPr>
              <w:t>ресурс</w:t>
            </w:r>
            <w:r w:rsidRPr="00CB1780">
              <w:rPr>
                <w:rStyle w:val="shorttext"/>
                <w:rFonts w:ascii="Times New Roman" w:eastAsia="Times New Roman" w:hAnsi="Times New Roman"/>
                <w:sz w:val="24"/>
                <w:szCs w:val="24"/>
                <w:lang w:val="kk-KZ"/>
              </w:rPr>
              <w:t>тар</w:t>
            </w:r>
          </w:p>
        </w:tc>
        <w:tc>
          <w:tcPr>
            <w:tcW w:w="8045" w:type="dxa"/>
            <w:gridSpan w:val="3"/>
          </w:tcPr>
          <w:p w:rsidR="002437E7" w:rsidRDefault="002437E7" w:rsidP="00E25DDC">
            <w:pPr>
              <w:keepNext/>
              <w:tabs>
                <w:tab w:val="left" w:pos="317"/>
                <w:tab w:val="center" w:pos="9639"/>
              </w:tabs>
              <w:autoSpaceDE w:val="0"/>
              <w:autoSpaceDN w:val="0"/>
              <w:spacing w:after="0" w:line="240" w:lineRule="auto"/>
              <w:outlineLvl w:val="1"/>
              <w:rPr>
                <w:rFonts w:ascii="Times New Roman" w:eastAsia="Times New Roman" w:hAnsi="Times New Roman"/>
                <w:b/>
                <w:sz w:val="24"/>
                <w:szCs w:val="24"/>
                <w:lang w:val="kk-KZ"/>
              </w:rPr>
            </w:pPr>
            <w:r>
              <w:rPr>
                <w:rFonts w:ascii="Times New Roman" w:eastAsia="Times New Roman" w:hAnsi="Times New Roman"/>
                <w:b/>
                <w:sz w:val="24"/>
                <w:szCs w:val="24"/>
                <w:lang w:val="kk-KZ"/>
              </w:rPr>
              <w:t>Оқу әдебиеттері:</w:t>
            </w:r>
          </w:p>
          <w:p w:rsidR="002437E7" w:rsidRDefault="002437E7" w:rsidP="00E25DDC">
            <w:pPr>
              <w:keepNext/>
              <w:tabs>
                <w:tab w:val="left" w:pos="317"/>
                <w:tab w:val="center" w:pos="9639"/>
              </w:tabs>
              <w:autoSpaceDE w:val="0"/>
              <w:autoSpaceDN w:val="0"/>
              <w:spacing w:after="0" w:line="240" w:lineRule="auto"/>
              <w:outlineLvl w:val="1"/>
              <w:rPr>
                <w:rFonts w:ascii="Times New Roman" w:eastAsia="Times New Roman" w:hAnsi="Times New Roman"/>
                <w:b/>
                <w:sz w:val="24"/>
                <w:szCs w:val="24"/>
                <w:lang w:val="kk-KZ"/>
              </w:rPr>
            </w:pPr>
            <w:r>
              <w:rPr>
                <w:rFonts w:ascii="Times New Roman" w:eastAsia="Times New Roman" w:hAnsi="Times New Roman"/>
                <w:b/>
                <w:sz w:val="24"/>
                <w:szCs w:val="24"/>
                <w:lang w:val="kk-KZ"/>
              </w:rPr>
              <w:t>Негізгі:</w:t>
            </w:r>
          </w:p>
          <w:p w:rsidR="002A4A1C" w:rsidRDefault="002A4A1C" w:rsidP="002A4A1C">
            <w:pPr>
              <w:numPr>
                <w:ilvl w:val="0"/>
                <w:numId w:val="4"/>
              </w:numPr>
              <w:tabs>
                <w:tab w:val="num" w:pos="0"/>
              </w:tabs>
              <w:suppressAutoHyphens w:val="0"/>
              <w:autoSpaceDE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Р</w:t>
            </w:r>
            <w:r>
              <w:rPr>
                <w:rFonts w:ascii="Times New Roman" w:hAnsi="Times New Roman"/>
                <w:sz w:val="24"/>
                <w:szCs w:val="24"/>
                <w:lang w:val="kk-KZ"/>
              </w:rPr>
              <w:t xml:space="preserve">.С. Немов </w:t>
            </w:r>
            <w:r>
              <w:rPr>
                <w:rFonts w:ascii="Times New Roman" w:hAnsi="Times New Roman"/>
                <w:sz w:val="24"/>
                <w:szCs w:val="24"/>
              </w:rPr>
              <w:t>Психологическое консультирование</w:t>
            </w:r>
            <w:r>
              <w:rPr>
                <w:rFonts w:ascii="Times New Roman" w:hAnsi="Times New Roman"/>
                <w:sz w:val="24"/>
                <w:szCs w:val="24"/>
                <w:lang w:val="kk-KZ"/>
              </w:rPr>
              <w:t>М, 2011г</w:t>
            </w:r>
          </w:p>
          <w:p w:rsidR="002A4A1C" w:rsidRPr="004F1B95" w:rsidRDefault="002A4A1C" w:rsidP="002A4A1C">
            <w:pPr>
              <w:numPr>
                <w:ilvl w:val="0"/>
                <w:numId w:val="4"/>
              </w:numPr>
              <w:tabs>
                <w:tab w:val="num" w:pos="0"/>
              </w:tabs>
              <w:suppressAutoHyphens w:val="0"/>
              <w:autoSpaceDE w:val="0"/>
              <w:autoSpaceDN w:val="0"/>
              <w:spacing w:after="0" w:line="240" w:lineRule="auto"/>
              <w:ind w:left="0" w:firstLine="0"/>
              <w:jc w:val="both"/>
              <w:rPr>
                <w:rFonts w:ascii="Times New Roman" w:hAnsi="Times New Roman"/>
                <w:sz w:val="24"/>
                <w:szCs w:val="24"/>
              </w:rPr>
            </w:pPr>
            <w:r w:rsidRPr="004F1B95">
              <w:rPr>
                <w:rFonts w:ascii="Times New Roman" w:hAnsi="Times New Roman"/>
                <w:sz w:val="24"/>
                <w:szCs w:val="24"/>
              </w:rPr>
              <w:t xml:space="preserve">Айви А., Айви М.Б., </w:t>
            </w:r>
            <w:proofErr w:type="spellStart"/>
            <w:r w:rsidRPr="004F1B95">
              <w:rPr>
                <w:rFonts w:ascii="Times New Roman" w:hAnsi="Times New Roman"/>
                <w:sz w:val="24"/>
                <w:szCs w:val="24"/>
              </w:rPr>
              <w:t>Саймек-Даунинг</w:t>
            </w:r>
            <w:proofErr w:type="spellEnd"/>
            <w:r w:rsidRPr="004F1B95">
              <w:rPr>
                <w:rFonts w:ascii="Times New Roman" w:hAnsi="Times New Roman"/>
                <w:sz w:val="24"/>
                <w:szCs w:val="24"/>
              </w:rPr>
              <w:t xml:space="preserve"> Л. Консультирование и психотерапия. Сочетание мет</w:t>
            </w:r>
            <w:r>
              <w:rPr>
                <w:rFonts w:ascii="Times New Roman" w:hAnsi="Times New Roman"/>
                <w:sz w:val="24"/>
                <w:szCs w:val="24"/>
              </w:rPr>
              <w:t>одов, теории и практики. М.,20</w:t>
            </w:r>
            <w:r>
              <w:rPr>
                <w:rFonts w:ascii="Times New Roman" w:hAnsi="Times New Roman"/>
                <w:sz w:val="24"/>
                <w:szCs w:val="24"/>
                <w:lang w:val="kk-KZ"/>
              </w:rPr>
              <w:t>10</w:t>
            </w:r>
            <w:r w:rsidRPr="004F1B95">
              <w:rPr>
                <w:rFonts w:ascii="Times New Roman" w:hAnsi="Times New Roman"/>
                <w:sz w:val="24"/>
                <w:szCs w:val="24"/>
              </w:rPr>
              <w:t>.</w:t>
            </w:r>
          </w:p>
          <w:p w:rsidR="002A4A1C" w:rsidRPr="004F1B95" w:rsidRDefault="002A4A1C" w:rsidP="002A4A1C">
            <w:pPr>
              <w:numPr>
                <w:ilvl w:val="0"/>
                <w:numId w:val="4"/>
              </w:numPr>
              <w:tabs>
                <w:tab w:val="num" w:pos="0"/>
              </w:tabs>
              <w:suppressAutoHyphens w:val="0"/>
              <w:autoSpaceDE w:val="0"/>
              <w:autoSpaceDN w:val="0"/>
              <w:spacing w:after="0" w:line="240" w:lineRule="auto"/>
              <w:ind w:left="0" w:firstLine="0"/>
              <w:jc w:val="both"/>
              <w:rPr>
                <w:rFonts w:ascii="Times New Roman" w:hAnsi="Times New Roman"/>
                <w:sz w:val="24"/>
                <w:szCs w:val="24"/>
              </w:rPr>
            </w:pPr>
            <w:proofErr w:type="gramStart"/>
            <w:r w:rsidRPr="004F1B95">
              <w:rPr>
                <w:rFonts w:ascii="Times New Roman" w:hAnsi="Times New Roman"/>
                <w:sz w:val="24"/>
                <w:szCs w:val="24"/>
              </w:rPr>
              <w:t>Алешина</w:t>
            </w:r>
            <w:proofErr w:type="gramEnd"/>
            <w:r w:rsidRPr="004F1B95">
              <w:rPr>
                <w:rFonts w:ascii="Times New Roman" w:hAnsi="Times New Roman"/>
                <w:sz w:val="24"/>
                <w:szCs w:val="24"/>
              </w:rPr>
              <w:t xml:space="preserve"> Ю.Б. Индивидуальное и семейное психологическое консультирование.</w:t>
            </w:r>
            <w:r w:rsidRPr="004F1B95">
              <w:rPr>
                <w:rFonts w:ascii="Times New Roman" w:hAnsi="Times New Roman"/>
                <w:sz w:val="24"/>
                <w:szCs w:val="24"/>
                <w:lang w:val="kk-KZ"/>
              </w:rPr>
              <w:t xml:space="preserve"> </w:t>
            </w:r>
            <w:r w:rsidRPr="004F1B95">
              <w:rPr>
                <w:rFonts w:ascii="Times New Roman" w:hAnsi="Times New Roman"/>
                <w:sz w:val="24"/>
                <w:szCs w:val="24"/>
              </w:rPr>
              <w:t>М.</w:t>
            </w:r>
            <w:r w:rsidRPr="004F1B95">
              <w:rPr>
                <w:rFonts w:ascii="Times New Roman" w:hAnsi="Times New Roman"/>
                <w:sz w:val="24"/>
                <w:szCs w:val="24"/>
                <w:lang w:val="kk-KZ"/>
              </w:rPr>
              <w:t xml:space="preserve"> </w:t>
            </w:r>
            <w:r>
              <w:rPr>
                <w:rFonts w:ascii="Times New Roman" w:hAnsi="Times New Roman"/>
                <w:sz w:val="24"/>
                <w:szCs w:val="24"/>
              </w:rPr>
              <w:t>МГУ, 200</w:t>
            </w:r>
            <w:r>
              <w:rPr>
                <w:rFonts w:ascii="Times New Roman" w:hAnsi="Times New Roman"/>
                <w:sz w:val="24"/>
                <w:szCs w:val="24"/>
                <w:lang w:val="kk-KZ"/>
              </w:rPr>
              <w:t>9</w:t>
            </w:r>
          </w:p>
          <w:p w:rsidR="002A4A1C" w:rsidRPr="004F1B95" w:rsidRDefault="002A4A1C" w:rsidP="002A4A1C">
            <w:pPr>
              <w:numPr>
                <w:ilvl w:val="0"/>
                <w:numId w:val="4"/>
              </w:numPr>
              <w:tabs>
                <w:tab w:val="num" w:pos="0"/>
              </w:tabs>
              <w:suppressAutoHyphens w:val="0"/>
              <w:autoSpaceDE w:val="0"/>
              <w:autoSpaceDN w:val="0"/>
              <w:spacing w:after="0" w:line="240" w:lineRule="auto"/>
              <w:ind w:left="0" w:firstLine="0"/>
              <w:jc w:val="both"/>
              <w:rPr>
                <w:rFonts w:ascii="Times New Roman" w:hAnsi="Times New Roman"/>
                <w:sz w:val="24"/>
                <w:szCs w:val="24"/>
              </w:rPr>
            </w:pPr>
            <w:proofErr w:type="spellStart"/>
            <w:r w:rsidRPr="004F1B95">
              <w:rPr>
                <w:rFonts w:ascii="Times New Roman" w:hAnsi="Times New Roman"/>
                <w:sz w:val="24"/>
                <w:szCs w:val="24"/>
              </w:rPr>
              <w:t>Гринсон</w:t>
            </w:r>
            <w:proofErr w:type="spellEnd"/>
            <w:r w:rsidRPr="004F1B95">
              <w:rPr>
                <w:rFonts w:ascii="Times New Roman" w:hAnsi="Times New Roman"/>
                <w:sz w:val="24"/>
                <w:szCs w:val="24"/>
              </w:rPr>
              <w:t xml:space="preserve"> P.P. Техника и практика пси</w:t>
            </w:r>
            <w:r>
              <w:rPr>
                <w:rFonts w:ascii="Times New Roman" w:hAnsi="Times New Roman"/>
                <w:sz w:val="24"/>
                <w:szCs w:val="24"/>
              </w:rPr>
              <w:t>хоанализа. Воронеж,</w:t>
            </w:r>
            <w:r>
              <w:rPr>
                <w:rFonts w:ascii="Times New Roman" w:hAnsi="Times New Roman"/>
                <w:sz w:val="24"/>
                <w:szCs w:val="24"/>
                <w:lang w:val="kk-KZ"/>
              </w:rPr>
              <w:t>2009</w:t>
            </w:r>
            <w:r w:rsidRPr="004F1B95">
              <w:rPr>
                <w:rFonts w:ascii="Times New Roman" w:hAnsi="Times New Roman"/>
                <w:sz w:val="24"/>
                <w:szCs w:val="24"/>
              </w:rPr>
              <w:t>.</w:t>
            </w:r>
          </w:p>
          <w:p w:rsidR="002A4A1C" w:rsidRPr="00BF47C6" w:rsidRDefault="002A4A1C" w:rsidP="002A4A1C">
            <w:pPr>
              <w:numPr>
                <w:ilvl w:val="0"/>
                <w:numId w:val="4"/>
              </w:numPr>
              <w:tabs>
                <w:tab w:val="num" w:pos="0"/>
              </w:tabs>
              <w:suppressAutoHyphens w:val="0"/>
              <w:autoSpaceDE w:val="0"/>
              <w:autoSpaceDN w:val="0"/>
              <w:spacing w:after="0" w:line="240" w:lineRule="auto"/>
              <w:ind w:left="0" w:firstLine="0"/>
              <w:jc w:val="both"/>
              <w:rPr>
                <w:rFonts w:ascii="Times New Roman" w:hAnsi="Times New Roman"/>
                <w:sz w:val="24"/>
                <w:szCs w:val="24"/>
              </w:rPr>
            </w:pPr>
            <w:proofErr w:type="spellStart"/>
            <w:r w:rsidRPr="004F1B95">
              <w:rPr>
                <w:rFonts w:ascii="Times New Roman" w:hAnsi="Times New Roman"/>
                <w:sz w:val="24"/>
                <w:szCs w:val="24"/>
              </w:rPr>
              <w:t>Качунас</w:t>
            </w:r>
            <w:proofErr w:type="spellEnd"/>
            <w:r w:rsidRPr="004F1B95">
              <w:rPr>
                <w:rFonts w:ascii="Times New Roman" w:hAnsi="Times New Roman"/>
                <w:sz w:val="24"/>
                <w:szCs w:val="24"/>
              </w:rPr>
              <w:t xml:space="preserve"> Р. Основы психологич</w:t>
            </w:r>
            <w:r>
              <w:rPr>
                <w:rFonts w:ascii="Times New Roman" w:hAnsi="Times New Roman"/>
                <w:sz w:val="24"/>
                <w:szCs w:val="24"/>
              </w:rPr>
              <w:t>еского консультирования. М, 20</w:t>
            </w:r>
            <w:r>
              <w:rPr>
                <w:rFonts w:ascii="Times New Roman" w:hAnsi="Times New Roman"/>
                <w:sz w:val="24"/>
                <w:szCs w:val="24"/>
                <w:lang w:val="kk-KZ"/>
              </w:rPr>
              <w:t>10</w:t>
            </w:r>
          </w:p>
          <w:p w:rsidR="002A4A1C" w:rsidRPr="009821E8" w:rsidRDefault="002A4A1C" w:rsidP="002A4A1C">
            <w:pPr>
              <w:numPr>
                <w:ilvl w:val="0"/>
                <w:numId w:val="4"/>
              </w:numPr>
              <w:tabs>
                <w:tab w:val="num" w:pos="0"/>
              </w:tabs>
              <w:suppressAutoHyphens w:val="0"/>
              <w:autoSpaceDE w:val="0"/>
              <w:autoSpaceDN w:val="0"/>
              <w:spacing w:after="0" w:line="240" w:lineRule="auto"/>
              <w:ind w:left="0" w:firstLine="0"/>
              <w:jc w:val="both"/>
              <w:rPr>
                <w:rFonts w:ascii="Times New Roman" w:hAnsi="Times New Roman"/>
                <w:sz w:val="24"/>
                <w:szCs w:val="24"/>
                <w:lang w:val="en-US"/>
              </w:rPr>
            </w:pPr>
            <w:r w:rsidRPr="00BF47C6">
              <w:rPr>
                <w:rFonts w:ascii="Times New Roman" w:hAnsi="Times New Roman"/>
                <w:sz w:val="24"/>
                <w:szCs w:val="24"/>
                <w:lang w:val="en-US"/>
              </w:rPr>
              <w:lastRenderedPageBreak/>
              <w:t xml:space="preserve">Kelly E.F. et al. Irreducible Mind: Toward a Psychology for </w:t>
            </w:r>
            <w:proofErr w:type="gramStart"/>
            <w:r w:rsidRPr="00BF47C6">
              <w:rPr>
                <w:rFonts w:ascii="Times New Roman" w:hAnsi="Times New Roman"/>
                <w:sz w:val="24"/>
                <w:szCs w:val="24"/>
                <w:lang w:val="en-US"/>
              </w:rPr>
              <w:t xml:space="preserve">the </w:t>
            </w:r>
            <w:r>
              <w:rPr>
                <w:rFonts w:ascii="Times New Roman" w:hAnsi="Times New Roman"/>
                <w:sz w:val="24"/>
                <w:szCs w:val="24"/>
                <w:lang w:val="kk-KZ"/>
              </w:rPr>
              <w:t xml:space="preserve"> </w:t>
            </w:r>
            <w:r w:rsidRPr="00BF47C6">
              <w:rPr>
                <w:rFonts w:ascii="Times New Roman" w:hAnsi="Times New Roman"/>
                <w:sz w:val="24"/>
                <w:szCs w:val="24"/>
                <w:lang w:val="en-US"/>
              </w:rPr>
              <w:t>21st</w:t>
            </w:r>
            <w:proofErr w:type="gramEnd"/>
            <w:r w:rsidRPr="00BF47C6">
              <w:rPr>
                <w:rFonts w:ascii="Times New Roman" w:hAnsi="Times New Roman"/>
                <w:sz w:val="24"/>
                <w:szCs w:val="24"/>
                <w:lang w:val="en-US"/>
              </w:rPr>
              <w:t xml:space="preserve"> Century; (with CD F.W.H. Myers Human Personality . </w:t>
            </w:r>
            <w:r w:rsidRPr="00BF47C6">
              <w:rPr>
                <w:rFonts w:ascii="Times New Roman" w:hAnsi="Times New Roman"/>
                <w:sz w:val="24"/>
                <w:szCs w:val="24"/>
              </w:rPr>
              <w:t xml:space="preserve">1903). </w:t>
            </w:r>
            <w:proofErr w:type="spellStart"/>
            <w:r w:rsidRPr="00BF47C6">
              <w:rPr>
                <w:rFonts w:ascii="Times New Roman" w:hAnsi="Times New Roman"/>
                <w:sz w:val="24"/>
                <w:szCs w:val="24"/>
              </w:rPr>
              <w:t>Lanham</w:t>
            </w:r>
            <w:proofErr w:type="spellEnd"/>
            <w:r w:rsidRPr="00BF47C6">
              <w:rPr>
                <w:rFonts w:ascii="Times New Roman" w:hAnsi="Times New Roman"/>
                <w:sz w:val="24"/>
                <w:szCs w:val="24"/>
              </w:rPr>
              <w:t xml:space="preserve"> </w:t>
            </w:r>
            <w:proofErr w:type="spellStart"/>
            <w:r w:rsidRPr="00BF47C6">
              <w:rPr>
                <w:rFonts w:ascii="Times New Roman" w:hAnsi="Times New Roman"/>
                <w:sz w:val="24"/>
                <w:szCs w:val="24"/>
              </w:rPr>
              <w:t>etc</w:t>
            </w:r>
            <w:proofErr w:type="spellEnd"/>
            <w:r w:rsidRPr="00BF47C6">
              <w:rPr>
                <w:rFonts w:ascii="Times New Roman" w:hAnsi="Times New Roman"/>
                <w:sz w:val="24"/>
                <w:szCs w:val="24"/>
              </w:rPr>
              <w:t>.</w:t>
            </w:r>
            <w:r>
              <w:rPr>
                <w:rFonts w:ascii="Times New Roman" w:hAnsi="Times New Roman"/>
                <w:sz w:val="24"/>
                <w:szCs w:val="24"/>
              </w:rPr>
              <w:t>, 20</w:t>
            </w:r>
            <w:r>
              <w:rPr>
                <w:rFonts w:ascii="Times New Roman" w:hAnsi="Times New Roman"/>
                <w:sz w:val="24"/>
                <w:szCs w:val="24"/>
                <w:lang w:val="kk-KZ"/>
              </w:rPr>
              <w:t>13</w:t>
            </w:r>
            <w:r w:rsidRPr="00BF47C6">
              <w:rPr>
                <w:rFonts w:ascii="Times New Roman" w:hAnsi="Times New Roman"/>
                <w:sz w:val="24"/>
                <w:szCs w:val="24"/>
              </w:rPr>
              <w:t xml:space="preserve"> (099-29)</w:t>
            </w:r>
          </w:p>
          <w:p w:rsidR="002A4A1C" w:rsidRPr="009821E8" w:rsidRDefault="002A4A1C" w:rsidP="002A4A1C">
            <w:pPr>
              <w:numPr>
                <w:ilvl w:val="0"/>
                <w:numId w:val="4"/>
              </w:numPr>
              <w:tabs>
                <w:tab w:val="num" w:pos="0"/>
              </w:tabs>
              <w:suppressAutoHyphens w:val="0"/>
              <w:autoSpaceDE w:val="0"/>
              <w:autoSpaceDN w:val="0"/>
              <w:spacing w:after="0" w:line="240" w:lineRule="auto"/>
              <w:ind w:left="0" w:firstLine="0"/>
              <w:jc w:val="both"/>
              <w:rPr>
                <w:rFonts w:ascii="Times New Roman" w:hAnsi="Times New Roman"/>
                <w:sz w:val="24"/>
                <w:szCs w:val="24"/>
                <w:lang w:val="en-US"/>
              </w:rPr>
            </w:pPr>
            <w:r w:rsidRPr="009821E8">
              <w:rPr>
                <w:rFonts w:ascii="Times New Roman" w:hAnsi="Times New Roman"/>
                <w:sz w:val="24"/>
                <w:szCs w:val="24"/>
                <w:lang w:val="en-US"/>
              </w:rPr>
              <w:t>Martin P.A. A Marita</w:t>
            </w:r>
            <w:r>
              <w:rPr>
                <w:rFonts w:ascii="Times New Roman" w:hAnsi="Times New Roman"/>
                <w:sz w:val="24"/>
                <w:szCs w:val="24"/>
                <w:lang w:val="en-US"/>
              </w:rPr>
              <w:t xml:space="preserve">l Therapy Manual. New York, </w:t>
            </w:r>
            <w:r>
              <w:rPr>
                <w:rFonts w:ascii="Times New Roman" w:hAnsi="Times New Roman"/>
                <w:sz w:val="24"/>
                <w:szCs w:val="24"/>
                <w:lang w:val="kk-KZ"/>
              </w:rPr>
              <w:t>2011</w:t>
            </w:r>
            <w:r w:rsidRPr="009821E8">
              <w:rPr>
                <w:rFonts w:ascii="Times New Roman" w:hAnsi="Times New Roman"/>
                <w:sz w:val="24"/>
                <w:szCs w:val="24"/>
                <w:lang w:val="en-US"/>
              </w:rPr>
              <w:t xml:space="preserve"> (146-28) </w:t>
            </w:r>
          </w:p>
          <w:p w:rsidR="002437E7" w:rsidRDefault="002437E7" w:rsidP="00E25DDC">
            <w:pPr>
              <w:autoSpaceDE w:val="0"/>
              <w:autoSpaceDN w:val="0"/>
              <w:adjustRightInd w:val="0"/>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Интернет-ресурстар:</w:t>
            </w:r>
          </w:p>
          <w:p w:rsidR="002437E7" w:rsidRDefault="000C3203" w:rsidP="00E25DDC">
            <w:pPr>
              <w:autoSpaceDE w:val="0"/>
              <w:autoSpaceDN w:val="0"/>
              <w:adjustRightInd w:val="0"/>
              <w:spacing w:after="0" w:line="240" w:lineRule="auto"/>
              <w:rPr>
                <w:rFonts w:ascii="Times New Roman" w:eastAsia="Times New Roman" w:hAnsi="Times New Roman"/>
                <w:sz w:val="24"/>
                <w:szCs w:val="24"/>
                <w:lang w:val="en-US"/>
              </w:rPr>
            </w:pPr>
            <w:hyperlink r:id="rId6" w:history="1">
              <w:r w:rsidR="002437E7" w:rsidRPr="00536934">
                <w:rPr>
                  <w:rStyle w:val="a4"/>
                  <w:rFonts w:ascii="Times New Roman" w:eastAsia="Times New Roman" w:hAnsi="Times New Roman"/>
                  <w:sz w:val="24"/>
                  <w:szCs w:val="24"/>
                  <w:lang w:val="kk-KZ"/>
                </w:rPr>
                <w:t>www.koob.</w:t>
              </w:r>
              <w:proofErr w:type="spellStart"/>
              <w:r w:rsidR="002437E7" w:rsidRPr="00536934">
                <w:rPr>
                  <w:rStyle w:val="a4"/>
                  <w:rFonts w:ascii="Times New Roman" w:eastAsia="Times New Roman" w:hAnsi="Times New Roman"/>
                  <w:sz w:val="24"/>
                  <w:szCs w:val="24"/>
                  <w:lang w:val="en-US"/>
                </w:rPr>
                <w:t>ru</w:t>
              </w:r>
              <w:proofErr w:type="spellEnd"/>
            </w:hyperlink>
          </w:p>
          <w:p w:rsidR="002437E7" w:rsidRPr="00CB1780" w:rsidRDefault="002437E7" w:rsidP="00E25DDC">
            <w:pPr>
              <w:autoSpaceDE w:val="0"/>
              <w:autoSpaceDN w:val="0"/>
              <w:adjustRightInd w:val="0"/>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www.psychology.com</w:t>
            </w:r>
            <w:r w:rsidRPr="00CB1780">
              <w:rPr>
                <w:rFonts w:ascii="Times New Roman" w:eastAsia="Times New Roman" w:hAnsi="Times New Roman"/>
                <w:sz w:val="24"/>
                <w:szCs w:val="24"/>
                <w:lang w:val="kk-KZ"/>
              </w:rPr>
              <w:t xml:space="preserve"> </w:t>
            </w:r>
          </w:p>
        </w:tc>
      </w:tr>
      <w:tr w:rsidR="002437E7" w:rsidRPr="000C3203" w:rsidTr="00E25DDC">
        <w:trPr>
          <w:trHeight w:val="921"/>
        </w:trPr>
        <w:tc>
          <w:tcPr>
            <w:tcW w:w="1809" w:type="dxa"/>
            <w:vMerge w:val="restart"/>
          </w:tcPr>
          <w:p w:rsidR="002437E7" w:rsidRPr="00CB1780" w:rsidRDefault="002437E7" w:rsidP="00E25DDC">
            <w:pPr>
              <w:spacing w:after="0" w:line="240" w:lineRule="auto"/>
              <w:rPr>
                <w:rStyle w:val="shorttext"/>
                <w:rFonts w:ascii="Times New Roman" w:eastAsia="Times New Roman" w:hAnsi="Times New Roman"/>
                <w:sz w:val="24"/>
                <w:szCs w:val="24"/>
                <w:lang w:val="kk-KZ"/>
              </w:rPr>
            </w:pPr>
            <w:r>
              <w:rPr>
                <w:rStyle w:val="shorttext"/>
                <w:rFonts w:ascii="Times New Roman" w:eastAsia="Times New Roman" w:hAnsi="Times New Roman"/>
                <w:sz w:val="24"/>
                <w:szCs w:val="24"/>
                <w:lang w:val="kk-KZ"/>
              </w:rPr>
              <w:lastRenderedPageBreak/>
              <w:t>Университеттік құндылықтар негізінде курстың академиялық саясаты</w:t>
            </w:r>
            <w:r w:rsidRPr="00CB1780">
              <w:rPr>
                <w:rStyle w:val="shorttext"/>
                <w:rFonts w:ascii="Times New Roman" w:eastAsia="Times New Roman" w:hAnsi="Times New Roman"/>
                <w:sz w:val="24"/>
                <w:szCs w:val="24"/>
                <w:lang w:val="kk-KZ"/>
              </w:rPr>
              <w:t xml:space="preserve"> </w:t>
            </w:r>
          </w:p>
        </w:tc>
        <w:tc>
          <w:tcPr>
            <w:tcW w:w="8045" w:type="dxa"/>
            <w:gridSpan w:val="3"/>
          </w:tcPr>
          <w:p w:rsidR="002437E7" w:rsidRDefault="002437E7" w:rsidP="00E25DDC">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sidRPr="0052374F">
              <w:rPr>
                <w:rFonts w:ascii="Times New Roman" w:eastAsia="Times New Roman" w:hAnsi="Times New Roman"/>
                <w:b/>
                <w:sz w:val="24"/>
                <w:szCs w:val="24"/>
                <w:lang w:val="kk-KZ"/>
              </w:rPr>
              <w:t>Академиялық мінез-құлық ережесі:</w:t>
            </w:r>
            <w:r>
              <w:rPr>
                <w:rFonts w:ascii="Times New Roman" w:eastAsia="Times New Roman" w:hAnsi="Times New Roman"/>
                <w:b/>
                <w:sz w:val="24"/>
                <w:szCs w:val="24"/>
                <w:lang w:val="kk-KZ"/>
              </w:rPr>
              <w:t xml:space="preserve"> </w:t>
            </w:r>
          </w:p>
          <w:p w:rsidR="002437E7" w:rsidRPr="00CB1780" w:rsidRDefault="002437E7" w:rsidP="00E25DDC">
            <w:pPr>
              <w:pStyle w:val="a3"/>
              <w:numPr>
                <w:ilvl w:val="0"/>
                <w:numId w:val="2"/>
              </w:numPr>
              <w:tabs>
                <w:tab w:val="left" w:pos="426"/>
              </w:tabs>
              <w:suppressAutoHyphens w:val="0"/>
              <w:autoSpaceDE w:val="0"/>
              <w:autoSpaceDN w:val="0"/>
              <w:adjustRightInd w:val="0"/>
              <w:spacing w:after="0" w:line="240" w:lineRule="auto"/>
              <w:ind w:left="34" w:firstLine="0"/>
              <w:jc w:val="both"/>
              <w:rPr>
                <w:rFonts w:ascii="Times New Roman" w:eastAsia="Times New Roman" w:hAnsi="Times New Roman" w:cs="Times New Roman"/>
                <w:sz w:val="24"/>
                <w:szCs w:val="24"/>
                <w:lang w:val="kk-KZ"/>
              </w:rPr>
            </w:pPr>
            <w:r w:rsidRPr="00CB1780">
              <w:rPr>
                <w:rFonts w:ascii="Times New Roman" w:eastAsia="Times New Roman" w:hAnsi="Times New Roman" w:cs="Times New Roman"/>
                <w:sz w:val="24"/>
                <w:szCs w:val="24"/>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2437E7" w:rsidRPr="00CB1780" w:rsidRDefault="002437E7" w:rsidP="00E25DDC">
            <w:pPr>
              <w:pStyle w:val="a3"/>
              <w:numPr>
                <w:ilvl w:val="0"/>
                <w:numId w:val="2"/>
              </w:numPr>
              <w:tabs>
                <w:tab w:val="left" w:pos="426"/>
              </w:tabs>
              <w:suppressAutoHyphens w:val="0"/>
              <w:autoSpaceDE w:val="0"/>
              <w:autoSpaceDN w:val="0"/>
              <w:adjustRightInd w:val="0"/>
              <w:spacing w:after="0" w:line="240" w:lineRule="auto"/>
              <w:ind w:left="34" w:firstLine="0"/>
              <w:jc w:val="both"/>
              <w:rPr>
                <w:rFonts w:ascii="Times New Roman" w:eastAsia="Times New Roman" w:hAnsi="Times New Roman" w:cs="Times New Roman"/>
                <w:sz w:val="24"/>
                <w:szCs w:val="24"/>
                <w:lang w:val="kk-KZ"/>
              </w:rPr>
            </w:pPr>
            <w:r w:rsidRPr="00CB1780">
              <w:rPr>
                <w:rFonts w:ascii="Times New Roman" w:eastAsia="Times New Roman" w:hAnsi="Times New Roman" w:cs="Times New Roman"/>
                <w:sz w:val="24"/>
                <w:szCs w:val="24"/>
                <w:lang w:val="kk-KZ"/>
              </w:rPr>
              <w:t>Үй тапсырмалары семестр бойы бөлінеді төменде берілген пән кестесіне сай болады.</w:t>
            </w:r>
          </w:p>
          <w:p w:rsidR="002437E7" w:rsidRPr="00CB1780" w:rsidRDefault="002437E7" w:rsidP="00E25DDC">
            <w:pPr>
              <w:pStyle w:val="a3"/>
              <w:numPr>
                <w:ilvl w:val="0"/>
                <w:numId w:val="2"/>
              </w:numPr>
              <w:tabs>
                <w:tab w:val="left" w:pos="426"/>
              </w:tabs>
              <w:suppressAutoHyphens w:val="0"/>
              <w:spacing w:after="0" w:line="240" w:lineRule="auto"/>
              <w:ind w:left="34" w:firstLine="0"/>
              <w:jc w:val="both"/>
              <w:rPr>
                <w:rFonts w:ascii="Times New Roman" w:eastAsia="Times New Roman" w:hAnsi="Times New Roman" w:cs="Times New Roman"/>
                <w:sz w:val="24"/>
                <w:szCs w:val="24"/>
                <w:lang w:val="kk-KZ"/>
              </w:rPr>
            </w:pPr>
            <w:r w:rsidRPr="00CB1780">
              <w:rPr>
                <w:rFonts w:ascii="Times New Roman" w:eastAsia="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2437E7" w:rsidRPr="00CB1780" w:rsidRDefault="002437E7" w:rsidP="00E25DDC">
            <w:pPr>
              <w:pStyle w:val="a3"/>
              <w:numPr>
                <w:ilvl w:val="0"/>
                <w:numId w:val="2"/>
              </w:numPr>
              <w:tabs>
                <w:tab w:val="left" w:pos="426"/>
              </w:tabs>
              <w:suppressAutoHyphens w:val="0"/>
              <w:spacing w:after="0" w:line="240" w:lineRule="auto"/>
              <w:ind w:left="34" w:firstLine="0"/>
              <w:jc w:val="both"/>
              <w:rPr>
                <w:rFonts w:ascii="Times New Roman" w:eastAsia="Times New Roman" w:hAnsi="Times New Roman" w:cs="Times New Roman"/>
                <w:sz w:val="24"/>
                <w:szCs w:val="24"/>
                <w:lang w:val="kk-KZ"/>
              </w:rPr>
            </w:pPr>
            <w:r w:rsidRPr="00CB1780">
              <w:rPr>
                <w:rFonts w:ascii="Times New Roman" w:eastAsia="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2437E7" w:rsidRPr="00CB1780" w:rsidRDefault="002437E7" w:rsidP="00E25DDC">
            <w:pPr>
              <w:tabs>
                <w:tab w:val="left" w:pos="426"/>
              </w:tabs>
              <w:spacing w:after="0" w:line="240" w:lineRule="auto"/>
              <w:ind w:left="34"/>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Индивидуалды жобалардың  нәтижелері курсты бағалаудың   10% қамтиды.</w:t>
            </w:r>
          </w:p>
          <w:p w:rsidR="002437E7" w:rsidRPr="00CB1780" w:rsidRDefault="002437E7" w:rsidP="00E25DDC">
            <w:pPr>
              <w:pStyle w:val="a3"/>
              <w:numPr>
                <w:ilvl w:val="0"/>
                <w:numId w:val="2"/>
              </w:numPr>
              <w:tabs>
                <w:tab w:val="left" w:pos="426"/>
              </w:tabs>
              <w:suppressAutoHyphens w:val="0"/>
              <w:spacing w:after="0" w:line="240" w:lineRule="auto"/>
              <w:ind w:left="34" w:firstLine="0"/>
              <w:contextualSpacing w:val="0"/>
              <w:jc w:val="both"/>
              <w:rPr>
                <w:rFonts w:ascii="Times New Roman" w:eastAsia="Times New Roman" w:hAnsi="Times New Roman" w:cs="Times New Roman"/>
                <w:sz w:val="24"/>
                <w:szCs w:val="24"/>
                <w:lang w:val="kk-KZ"/>
              </w:rPr>
            </w:pPr>
            <w:r w:rsidRPr="00CB1780">
              <w:rPr>
                <w:rFonts w:ascii="Times New Roman" w:eastAsia="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2437E7" w:rsidRPr="00CB1780" w:rsidRDefault="002437E7" w:rsidP="00E25DDC">
            <w:pPr>
              <w:pStyle w:val="a3"/>
              <w:tabs>
                <w:tab w:val="left" w:pos="426"/>
              </w:tabs>
              <w:spacing w:after="0" w:line="240" w:lineRule="auto"/>
              <w:ind w:left="34"/>
              <w:contextualSpacing w:val="0"/>
              <w:jc w:val="both"/>
              <w:rPr>
                <w:rFonts w:ascii="Times New Roman" w:eastAsia="Times New Roman" w:hAnsi="Times New Roman" w:cs="Times New Roman"/>
                <w:sz w:val="24"/>
                <w:szCs w:val="24"/>
                <w:lang w:val="kk-KZ"/>
              </w:rPr>
            </w:pPr>
            <w:r w:rsidRPr="00CB1780">
              <w:rPr>
                <w:rFonts w:ascii="Times New Roman" w:eastAsia="Times New Roman" w:hAnsi="Times New Roman" w:cs="Times New Roman"/>
                <w:sz w:val="24"/>
                <w:szCs w:val="24"/>
                <w:lang w:val="kk-KZ"/>
              </w:rPr>
              <w:t>6.үй тапсрымаларын орындау кеелсі ережелерге сүйенеді:</w:t>
            </w:r>
          </w:p>
          <w:p w:rsidR="002437E7" w:rsidRPr="00CB1780" w:rsidRDefault="002437E7" w:rsidP="00E25DDC">
            <w:pPr>
              <w:pStyle w:val="a3"/>
              <w:numPr>
                <w:ilvl w:val="0"/>
                <w:numId w:val="1"/>
              </w:numPr>
              <w:tabs>
                <w:tab w:val="left" w:pos="426"/>
              </w:tabs>
              <w:suppressAutoHyphens w:val="0"/>
              <w:spacing w:after="0" w:line="240" w:lineRule="auto"/>
              <w:ind w:left="34" w:firstLine="0"/>
              <w:jc w:val="both"/>
              <w:rPr>
                <w:rStyle w:val="shorttext"/>
                <w:rFonts w:ascii="Times New Roman" w:eastAsia="Times New Roman" w:hAnsi="Times New Roman" w:cs="Times New Roman"/>
                <w:sz w:val="24"/>
                <w:szCs w:val="24"/>
                <w:lang w:val="kk-KZ"/>
              </w:rPr>
            </w:pPr>
            <w:r w:rsidRPr="00CB1780">
              <w:rPr>
                <w:rStyle w:val="shorttext"/>
                <w:rFonts w:ascii="Times New Roman" w:eastAsia="Times New Roman" w:hAnsi="Times New Roman" w:cs="Times New Roman"/>
                <w:sz w:val="24"/>
                <w:szCs w:val="24"/>
                <w:lang w:val="kk-KZ"/>
              </w:rPr>
              <w:t>Үй тапсырмалары өз мерзімінде орындалуы қажет. Мерзіменен өтіп кеткен үй тапсырмалары қабылданбайды.</w:t>
            </w:r>
          </w:p>
          <w:p w:rsidR="002437E7" w:rsidRPr="00CB1780" w:rsidRDefault="002437E7" w:rsidP="00E25DDC">
            <w:pPr>
              <w:pStyle w:val="a3"/>
              <w:numPr>
                <w:ilvl w:val="0"/>
                <w:numId w:val="1"/>
              </w:numPr>
              <w:tabs>
                <w:tab w:val="left" w:pos="426"/>
              </w:tabs>
              <w:suppressAutoHyphens w:val="0"/>
              <w:spacing w:after="0" w:line="240" w:lineRule="auto"/>
              <w:ind w:left="34" w:firstLine="0"/>
              <w:jc w:val="both"/>
              <w:rPr>
                <w:rStyle w:val="shorttext"/>
                <w:rFonts w:ascii="Times New Roman" w:eastAsia="Times New Roman" w:hAnsi="Times New Roman" w:cs="Times New Roman"/>
                <w:sz w:val="24"/>
                <w:szCs w:val="24"/>
                <w:lang w:val="kk-KZ"/>
              </w:rPr>
            </w:pPr>
            <w:r w:rsidRPr="00CB1780">
              <w:rPr>
                <w:rStyle w:val="shorttext"/>
                <w:rFonts w:ascii="Times New Roman" w:eastAsia="Times New Roman" w:hAnsi="Times New Roman" w:cs="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2437E7" w:rsidRPr="00CB1780" w:rsidRDefault="002437E7" w:rsidP="00E25DDC">
            <w:pPr>
              <w:pStyle w:val="a3"/>
              <w:numPr>
                <w:ilvl w:val="0"/>
                <w:numId w:val="1"/>
              </w:numPr>
              <w:tabs>
                <w:tab w:val="left" w:pos="426"/>
              </w:tabs>
              <w:suppressAutoHyphens w:val="0"/>
              <w:spacing w:after="0" w:line="240" w:lineRule="auto"/>
              <w:ind w:left="34" w:firstLine="0"/>
              <w:jc w:val="both"/>
              <w:rPr>
                <w:rFonts w:ascii="Times New Roman" w:eastAsia="Times New Roman" w:hAnsi="Times New Roman" w:cs="Times New Roman"/>
                <w:sz w:val="24"/>
                <w:szCs w:val="24"/>
                <w:lang w:val="kk-KZ"/>
              </w:rPr>
            </w:pPr>
            <w:r w:rsidRPr="00CB1780">
              <w:rPr>
                <w:rStyle w:val="shorttext"/>
                <w:rFonts w:ascii="Times New Roman" w:eastAsia="Times New Roman" w:hAnsi="Times New Roman" w:cs="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2437E7" w:rsidRPr="0052374F" w:rsidRDefault="002437E7" w:rsidP="00E25DDC">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sidRPr="00CB1780">
              <w:rPr>
                <w:rStyle w:val="shorttext"/>
                <w:rFonts w:ascii="Times New Roman" w:eastAsia="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rsidR="002437E7" w:rsidRPr="000C3203" w:rsidTr="00E25DDC">
        <w:trPr>
          <w:trHeight w:val="921"/>
        </w:trPr>
        <w:tc>
          <w:tcPr>
            <w:tcW w:w="1809" w:type="dxa"/>
            <w:vMerge/>
          </w:tcPr>
          <w:p w:rsidR="002437E7" w:rsidRDefault="002437E7" w:rsidP="00E25DDC">
            <w:pPr>
              <w:spacing w:after="0" w:line="240" w:lineRule="auto"/>
              <w:rPr>
                <w:rStyle w:val="shorttext"/>
                <w:rFonts w:ascii="Times New Roman" w:eastAsia="Times New Roman" w:hAnsi="Times New Roman"/>
                <w:sz w:val="24"/>
                <w:szCs w:val="24"/>
                <w:lang w:val="kk-KZ"/>
              </w:rPr>
            </w:pPr>
          </w:p>
        </w:tc>
        <w:tc>
          <w:tcPr>
            <w:tcW w:w="8045" w:type="dxa"/>
            <w:gridSpan w:val="3"/>
          </w:tcPr>
          <w:p w:rsidR="002437E7" w:rsidRPr="0052374F" w:rsidRDefault="002437E7" w:rsidP="00E25DDC">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sidRPr="0052374F">
              <w:rPr>
                <w:rFonts w:ascii="Times New Roman" w:eastAsia="Times New Roman" w:hAnsi="Times New Roman"/>
                <w:b/>
                <w:sz w:val="24"/>
                <w:szCs w:val="24"/>
                <w:lang w:val="kk-KZ"/>
              </w:rPr>
              <w:t>Академиялық құндылықтар:</w:t>
            </w:r>
            <w:r w:rsidRPr="00CB1780">
              <w:rPr>
                <w:rFonts w:ascii="Times New Roman" w:eastAsia="Times New Roman" w:hAnsi="Times New Roman"/>
                <w:sz w:val="24"/>
                <w:szCs w:val="24"/>
                <w:lang w:val="kk-KZ"/>
              </w:rPr>
              <w:t xml:space="preserve"> 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p>
        </w:tc>
      </w:tr>
      <w:tr w:rsidR="002437E7" w:rsidRPr="000C3203" w:rsidTr="00E25DDC">
        <w:trPr>
          <w:trHeight w:val="921"/>
        </w:trPr>
        <w:tc>
          <w:tcPr>
            <w:tcW w:w="1809" w:type="dxa"/>
            <w:vMerge w:val="restart"/>
          </w:tcPr>
          <w:p w:rsidR="002437E7" w:rsidRDefault="002437E7" w:rsidP="00E25DDC">
            <w:pPr>
              <w:spacing w:after="0" w:line="240" w:lineRule="auto"/>
              <w:rPr>
                <w:rStyle w:val="shorttext"/>
                <w:rFonts w:ascii="Times New Roman" w:eastAsia="Times New Roman" w:hAnsi="Times New Roman"/>
                <w:sz w:val="24"/>
                <w:szCs w:val="24"/>
                <w:lang w:val="kk-KZ"/>
              </w:rPr>
            </w:pPr>
            <w:r w:rsidRPr="00CB1780">
              <w:rPr>
                <w:rStyle w:val="shorttext"/>
                <w:rFonts w:ascii="Times New Roman" w:eastAsia="Times New Roman" w:hAnsi="Times New Roman"/>
                <w:sz w:val="24"/>
                <w:szCs w:val="24"/>
                <w:lang w:val="kk-KZ"/>
              </w:rPr>
              <w:lastRenderedPageBreak/>
              <w:t xml:space="preserve">Бағалау </w:t>
            </w:r>
            <w:r>
              <w:rPr>
                <w:rStyle w:val="shorttext"/>
                <w:rFonts w:ascii="Times New Roman" w:eastAsia="Times New Roman" w:hAnsi="Times New Roman"/>
                <w:sz w:val="24"/>
                <w:szCs w:val="24"/>
                <w:lang w:val="kk-KZ"/>
              </w:rPr>
              <w:t xml:space="preserve">және аттестаттау </w:t>
            </w:r>
            <w:r w:rsidRPr="00CB1780">
              <w:rPr>
                <w:rStyle w:val="shorttext"/>
                <w:rFonts w:ascii="Times New Roman" w:eastAsia="Times New Roman" w:hAnsi="Times New Roman"/>
                <w:sz w:val="24"/>
                <w:szCs w:val="24"/>
                <w:lang w:val="kk-KZ"/>
              </w:rPr>
              <w:t>саясаты</w:t>
            </w:r>
          </w:p>
        </w:tc>
        <w:tc>
          <w:tcPr>
            <w:tcW w:w="8045" w:type="dxa"/>
            <w:gridSpan w:val="3"/>
          </w:tcPr>
          <w:p w:rsidR="002437E7" w:rsidRPr="0052374F" w:rsidRDefault="002437E7" w:rsidP="00E25DDC">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Критерийлік бағалау: </w:t>
            </w:r>
            <w:r w:rsidRPr="00CB1780">
              <w:rPr>
                <w:rFonts w:ascii="Times New Roman" w:eastAsia="Times New Roman" w:hAnsi="Times New Roman"/>
                <w:sz w:val="24"/>
                <w:szCs w:val="24"/>
                <w:lang w:val="kk-KZ"/>
              </w:rPr>
              <w:t>Үй тапсырмалары, индивидуалды жобалар мен презентациялар  мерзімдері  университеттің академиялық саясатына сәйкес кейбір жағдайларға байланысты жеңілдетілуі мүмкін (мысалу ауру, экстренді жағдайлар, авария, күтпеген киын жағдайлар т.сс.). Студенттің ғылыми пікір таласта</w:t>
            </w:r>
            <w:r>
              <w:rPr>
                <w:rFonts w:ascii="Times New Roman" w:eastAsia="Times New Roman" w:hAnsi="Times New Roman"/>
                <w:sz w:val="24"/>
                <w:szCs w:val="24"/>
                <w:lang w:val="kk-KZ"/>
              </w:rPr>
              <w:t>рға, интеллектуалды диалогтарға</w:t>
            </w:r>
            <w:r w:rsidRPr="00CB1780">
              <w:rPr>
                <w:rFonts w:ascii="Times New Roman" w:eastAsia="Times New Roman" w:hAnsi="Times New Roman"/>
                <w:sz w:val="24"/>
                <w:szCs w:val="24"/>
                <w:lang w:val="kk-KZ"/>
              </w:rPr>
              <w:t xml:space="preserve"> сабактарда белсенді катысуы, қарастырылатын сұрақтарға байланысты идеялармен алмасу, же</w:t>
            </w:r>
            <w:r>
              <w:rPr>
                <w:rFonts w:ascii="Times New Roman" w:eastAsia="Times New Roman" w:hAnsi="Times New Roman"/>
                <w:sz w:val="24"/>
                <w:szCs w:val="24"/>
                <w:lang w:val="kk-KZ"/>
              </w:rPr>
              <w:t>ке идеяларын жылжытуы, кеңейтуі,</w:t>
            </w:r>
            <w:r w:rsidRPr="00CB1780">
              <w:rPr>
                <w:rFonts w:ascii="Times New Roman" w:eastAsia="Times New Roman" w:hAnsi="Times New Roman"/>
                <w:sz w:val="24"/>
                <w:szCs w:val="24"/>
                <w:lang w:val="kk-KZ"/>
              </w:rPr>
              <w:t xml:space="preserve"> топпен жұмыс жасауға ынтымақтастықпен жұмыс жасауға дайын болу белсенділігі үшін   пән үшін оның жалпы бағасына әсері болады. Сабак барысындағыәр бір студенттің  конструктивті сұрақтар беруі, диаологқа түсіп отыруы,  кері байланыс жасауы қатты қолдау алады және оқытушы жалпы бағалауда оларды ескереді.</w:t>
            </w:r>
          </w:p>
        </w:tc>
      </w:tr>
      <w:tr w:rsidR="002437E7" w:rsidRPr="00CB1780" w:rsidTr="00E25DDC">
        <w:trPr>
          <w:trHeight w:val="361"/>
        </w:trPr>
        <w:tc>
          <w:tcPr>
            <w:tcW w:w="1809" w:type="dxa"/>
            <w:vMerge/>
          </w:tcPr>
          <w:p w:rsidR="002437E7" w:rsidRPr="00CB1780" w:rsidRDefault="002437E7" w:rsidP="00E25DDC">
            <w:pPr>
              <w:spacing w:after="0" w:line="240" w:lineRule="auto"/>
              <w:rPr>
                <w:rStyle w:val="shorttext"/>
                <w:rFonts w:ascii="Times New Roman" w:eastAsia="Times New Roman" w:hAnsi="Times New Roman"/>
                <w:sz w:val="24"/>
                <w:szCs w:val="24"/>
                <w:lang w:val="kk-KZ"/>
              </w:rPr>
            </w:pPr>
          </w:p>
        </w:tc>
        <w:tc>
          <w:tcPr>
            <w:tcW w:w="8045" w:type="dxa"/>
            <w:gridSpan w:val="3"/>
          </w:tcPr>
          <w:p w:rsidR="002437E7" w:rsidRDefault="002437E7" w:rsidP="00E25DDC">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Суммалық бағалау:</w:t>
            </w:r>
          </w:p>
        </w:tc>
      </w:tr>
      <w:tr w:rsidR="002437E7" w:rsidRPr="00CB1780" w:rsidTr="00E25DDC">
        <w:trPr>
          <w:trHeight w:val="258"/>
        </w:trPr>
        <w:tc>
          <w:tcPr>
            <w:tcW w:w="1809" w:type="dxa"/>
            <w:vMerge/>
          </w:tcPr>
          <w:p w:rsidR="002437E7" w:rsidRPr="0052374F" w:rsidRDefault="002437E7" w:rsidP="00E25DDC">
            <w:pPr>
              <w:pStyle w:val="a3"/>
              <w:tabs>
                <w:tab w:val="left" w:pos="426"/>
              </w:tabs>
              <w:autoSpaceDE w:val="0"/>
              <w:autoSpaceDN w:val="0"/>
              <w:adjustRightInd w:val="0"/>
              <w:spacing w:after="0" w:line="240" w:lineRule="auto"/>
              <w:ind w:left="0"/>
              <w:jc w:val="both"/>
              <w:rPr>
                <w:rStyle w:val="shorttext"/>
                <w:rFonts w:ascii="Times New Roman" w:eastAsia="Times New Roman" w:hAnsi="Times New Roman" w:cs="Times New Roman"/>
                <w:sz w:val="24"/>
                <w:szCs w:val="24"/>
                <w:lang w:val="kk-KZ"/>
              </w:rPr>
            </w:pPr>
          </w:p>
        </w:tc>
        <w:tc>
          <w:tcPr>
            <w:tcW w:w="4536" w:type="dxa"/>
          </w:tcPr>
          <w:p w:rsidR="002437E7" w:rsidRPr="00CB1780" w:rsidRDefault="002437E7" w:rsidP="00E25DDC">
            <w:pPr>
              <w:tabs>
                <w:tab w:val="left" w:pos="426"/>
              </w:tabs>
              <w:autoSpaceDE w:val="0"/>
              <w:autoSpaceDN w:val="0"/>
              <w:adjustRightInd w:val="0"/>
              <w:spacing w:after="0" w:line="240" w:lineRule="auto"/>
              <w:jc w:val="center"/>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 xml:space="preserve">Өзіндік жұмыстың сипаттамасы </w:t>
            </w:r>
          </w:p>
        </w:tc>
        <w:tc>
          <w:tcPr>
            <w:tcW w:w="1134" w:type="dxa"/>
          </w:tcPr>
          <w:p w:rsidR="002437E7" w:rsidRPr="00CB1780" w:rsidRDefault="002437E7" w:rsidP="00E25DDC">
            <w:pPr>
              <w:tabs>
                <w:tab w:val="left" w:pos="426"/>
              </w:tabs>
              <w:autoSpaceDE w:val="0"/>
              <w:autoSpaceDN w:val="0"/>
              <w:adjustRightInd w:val="0"/>
              <w:spacing w:after="0" w:line="240" w:lineRule="auto"/>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Салмақ</w:t>
            </w:r>
          </w:p>
          <w:p w:rsidR="002437E7" w:rsidRPr="00CB1780" w:rsidRDefault="002437E7" w:rsidP="00E25DDC">
            <w:pPr>
              <w:tabs>
                <w:tab w:val="left" w:pos="426"/>
              </w:tabs>
              <w:autoSpaceDE w:val="0"/>
              <w:autoSpaceDN w:val="0"/>
              <w:adjustRightInd w:val="0"/>
              <w:spacing w:after="0" w:line="240" w:lineRule="auto"/>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көлемі</w:t>
            </w:r>
          </w:p>
        </w:tc>
        <w:tc>
          <w:tcPr>
            <w:tcW w:w="2375" w:type="dxa"/>
          </w:tcPr>
          <w:p w:rsidR="002437E7" w:rsidRPr="00CB1780" w:rsidRDefault="002437E7" w:rsidP="00E25DDC">
            <w:pPr>
              <w:pStyle w:val="a3"/>
              <w:tabs>
                <w:tab w:val="left" w:pos="317"/>
              </w:tabs>
              <w:autoSpaceDE w:val="0"/>
              <w:autoSpaceDN w:val="0"/>
              <w:adjustRightInd w:val="0"/>
              <w:spacing w:after="0" w:line="240" w:lineRule="auto"/>
              <w:ind w:left="0"/>
              <w:jc w:val="center"/>
              <w:rPr>
                <w:rFonts w:ascii="Times New Roman" w:eastAsia="Times New Roman" w:hAnsi="Times New Roman" w:cs="Times New Roman"/>
                <w:b/>
                <w:sz w:val="24"/>
                <w:szCs w:val="24"/>
                <w:lang w:val="kk-KZ"/>
              </w:rPr>
            </w:pPr>
            <w:r w:rsidRPr="00CB1780">
              <w:rPr>
                <w:rFonts w:ascii="Times New Roman" w:eastAsia="Times New Roman" w:hAnsi="Times New Roman" w:cs="Times New Roman"/>
                <w:b/>
                <w:sz w:val="24"/>
                <w:szCs w:val="24"/>
                <w:lang w:val="kk-KZ"/>
              </w:rPr>
              <w:t>Оқыту нәтижелері</w:t>
            </w:r>
          </w:p>
          <w:p w:rsidR="002437E7" w:rsidRPr="00CB1780" w:rsidRDefault="002437E7" w:rsidP="00E25DDC">
            <w:pPr>
              <w:pStyle w:val="a3"/>
              <w:tabs>
                <w:tab w:val="left" w:pos="317"/>
              </w:tabs>
              <w:autoSpaceDE w:val="0"/>
              <w:autoSpaceDN w:val="0"/>
              <w:adjustRightInd w:val="0"/>
              <w:spacing w:after="0" w:line="240" w:lineRule="auto"/>
              <w:ind w:left="0"/>
              <w:jc w:val="center"/>
              <w:rPr>
                <w:rFonts w:ascii="Times New Roman" w:eastAsia="Times New Roman" w:hAnsi="Times New Roman" w:cs="Times New Roman"/>
                <w:b/>
                <w:sz w:val="24"/>
                <w:szCs w:val="24"/>
                <w:lang w:val="kk-KZ"/>
              </w:rPr>
            </w:pPr>
          </w:p>
        </w:tc>
      </w:tr>
      <w:tr w:rsidR="002437E7" w:rsidRPr="00CB1780" w:rsidTr="00E25DDC">
        <w:trPr>
          <w:trHeight w:val="576"/>
        </w:trPr>
        <w:tc>
          <w:tcPr>
            <w:tcW w:w="1809" w:type="dxa"/>
            <w:vMerge/>
          </w:tcPr>
          <w:p w:rsidR="002437E7" w:rsidRPr="00CB1780" w:rsidRDefault="002437E7" w:rsidP="00E25DDC">
            <w:pPr>
              <w:pStyle w:val="a3"/>
              <w:tabs>
                <w:tab w:val="left" w:pos="426"/>
              </w:tabs>
              <w:autoSpaceDE w:val="0"/>
              <w:autoSpaceDN w:val="0"/>
              <w:adjustRightInd w:val="0"/>
              <w:spacing w:after="0" w:line="240" w:lineRule="auto"/>
              <w:ind w:left="0"/>
              <w:jc w:val="both"/>
              <w:rPr>
                <w:rStyle w:val="shorttext"/>
                <w:rFonts w:ascii="Times New Roman" w:eastAsia="Times New Roman" w:hAnsi="Times New Roman" w:cs="Times New Roman"/>
                <w:sz w:val="24"/>
                <w:szCs w:val="24"/>
              </w:rPr>
            </w:pPr>
          </w:p>
        </w:tc>
        <w:tc>
          <w:tcPr>
            <w:tcW w:w="4536" w:type="dxa"/>
          </w:tcPr>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Үй тапсырмасы </w:t>
            </w:r>
          </w:p>
          <w:p w:rsidR="002437E7" w:rsidRPr="00CB1780" w:rsidRDefault="002437E7" w:rsidP="00E25DDC">
            <w:pPr>
              <w:tabs>
                <w:tab w:val="left" w:pos="426"/>
              </w:tabs>
              <w:autoSpaceDE w:val="0"/>
              <w:autoSpaceDN w:val="0"/>
              <w:adjustRightInd w:val="0"/>
              <w:spacing w:after="0" w:line="240" w:lineRule="auto"/>
              <w:jc w:val="both"/>
              <w:rPr>
                <w:rStyle w:val="shorttext"/>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Индивидуалды  жоба жасау </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Презентация өткізу</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Емтихандар </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 xml:space="preserve">Қорытындысы </w:t>
            </w:r>
          </w:p>
        </w:tc>
        <w:tc>
          <w:tcPr>
            <w:tcW w:w="1134" w:type="dxa"/>
          </w:tcPr>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35%</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10%</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15%</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u w:val="single"/>
              </w:rPr>
            </w:pPr>
            <w:r w:rsidRPr="00CB1780">
              <w:rPr>
                <w:rFonts w:ascii="Times New Roman" w:eastAsia="Times New Roman" w:hAnsi="Times New Roman"/>
                <w:sz w:val="24"/>
                <w:szCs w:val="24"/>
                <w:u w:val="single"/>
              </w:rPr>
              <w:t>40%</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100%</w:t>
            </w:r>
          </w:p>
        </w:tc>
        <w:tc>
          <w:tcPr>
            <w:tcW w:w="2375" w:type="dxa"/>
          </w:tcPr>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1,2,3</w:t>
            </w:r>
            <w:r>
              <w:rPr>
                <w:rFonts w:ascii="Times New Roman" w:eastAsia="Times New Roman" w:hAnsi="Times New Roman"/>
                <w:sz w:val="24"/>
                <w:szCs w:val="24"/>
                <w:lang w:val="kk-KZ"/>
              </w:rPr>
              <w:t>,</w:t>
            </w:r>
            <w:r w:rsidRPr="00CB1780">
              <w:rPr>
                <w:rFonts w:ascii="Times New Roman" w:eastAsia="Times New Roman" w:hAnsi="Times New Roman"/>
                <w:sz w:val="24"/>
                <w:szCs w:val="24"/>
              </w:rPr>
              <w:t>4,5,6</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2,3,4</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4,5,6</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1,2,3,4,5,6</w:t>
            </w:r>
          </w:p>
        </w:tc>
      </w:tr>
      <w:tr w:rsidR="002437E7" w:rsidRPr="00CB1780" w:rsidTr="00E25DDC">
        <w:tc>
          <w:tcPr>
            <w:tcW w:w="1809" w:type="dxa"/>
            <w:vMerge/>
          </w:tcPr>
          <w:p w:rsidR="002437E7" w:rsidRPr="00CB1780" w:rsidRDefault="002437E7" w:rsidP="00E25DDC">
            <w:pPr>
              <w:pStyle w:val="a3"/>
              <w:tabs>
                <w:tab w:val="left" w:pos="426"/>
              </w:tabs>
              <w:autoSpaceDE w:val="0"/>
              <w:autoSpaceDN w:val="0"/>
              <w:adjustRightInd w:val="0"/>
              <w:spacing w:after="0" w:line="240" w:lineRule="auto"/>
              <w:ind w:left="0"/>
              <w:jc w:val="both"/>
              <w:rPr>
                <w:rStyle w:val="shorttext"/>
                <w:rFonts w:ascii="Times New Roman" w:eastAsia="Times New Roman" w:hAnsi="Times New Roman" w:cs="Times New Roman"/>
                <w:sz w:val="24"/>
                <w:szCs w:val="24"/>
              </w:rPr>
            </w:pPr>
          </w:p>
        </w:tc>
        <w:tc>
          <w:tcPr>
            <w:tcW w:w="8045" w:type="dxa"/>
            <w:gridSpan w:val="3"/>
          </w:tcPr>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lang w:val="kk-KZ"/>
              </w:rPr>
            </w:pPr>
            <w:r w:rsidRPr="00CB1780">
              <w:rPr>
                <w:rFonts w:ascii="Times New Roman" w:eastAsia="Times New Roman" w:hAnsi="Times New Roman"/>
                <w:sz w:val="24"/>
                <w:szCs w:val="24"/>
                <w:lang w:val="kk-KZ"/>
              </w:rPr>
              <w:t>Сіздің қорытынды бағаңыз келесі формуламен есептелінеді</w:t>
            </w:r>
          </w:p>
          <w:p w:rsidR="002437E7" w:rsidRPr="00AA33AF"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m:oMathPara>
              <m:oMath>
                <m:r>
                  <m:rPr>
                    <m:sty m:val="p"/>
                  </m:rPr>
                  <w:rPr>
                    <w:rFonts w:ascii="Cambria Math" w:eastAsia="Times New Roman" w:hAnsi="Times New Roman"/>
                    <w:color w:val="000000"/>
                    <w:lang w:val="kk-KZ"/>
                  </w:rPr>
                  <m:t>пәнбойыншақорытындыбаға</m:t>
                </m:r>
                <m:r>
                  <m:rPr>
                    <m:sty m:val="p"/>
                  </m:rPr>
                  <w:rPr>
                    <w:rFonts w:ascii="Cambria Math" w:eastAsia="Times New Roman" w:hAnsi="Times New Roman"/>
                    <w:color w:val="000000"/>
                    <w:lang w:val="kk-KZ"/>
                  </w:rPr>
                  <m:t xml:space="preserve"> =</m:t>
                </m:r>
                <m:f>
                  <m:fPr>
                    <m:ctrlPr>
                      <w:rPr>
                        <w:rFonts w:ascii="Cambria Math" w:eastAsia="Times New Roman" w:hAnsi="Times New Roman"/>
                        <w:bCs/>
                        <w:color w:val="000000"/>
                        <w:lang w:val="kk-KZ"/>
                      </w:rPr>
                    </m:ctrlPr>
                  </m:fPr>
                  <m:num>
                    <m:r>
                      <m:rPr>
                        <m:sty m:val="p"/>
                      </m:rPr>
                      <w:rPr>
                        <w:rFonts w:ascii="Cambria Math" w:eastAsia="Times New Roman" w:hAnsi="Times New Roman"/>
                        <w:color w:val="000000"/>
                        <w:lang w:val="kk-KZ"/>
                      </w:rPr>
                      <m:t>РК</m:t>
                    </m:r>
                    <m:r>
                      <m:rPr>
                        <m:sty m:val="p"/>
                      </m:rPr>
                      <w:rPr>
                        <w:rFonts w:ascii="Cambria Math" w:eastAsia="Times New Roman" w:hAnsi="Times New Roman"/>
                        <w:color w:val="000000"/>
                        <w:lang w:val="kk-KZ"/>
                      </w:rPr>
                      <m:t>1+</m:t>
                    </m:r>
                    <m:r>
                      <m:rPr>
                        <m:sty m:val="p"/>
                      </m:rPr>
                      <w:rPr>
                        <w:rFonts w:ascii="Cambria Math" w:eastAsia="Times New Roman" w:hAnsi="Times New Roman"/>
                        <w:color w:val="000000"/>
                        <w:lang w:val="kk-KZ"/>
                      </w:rPr>
                      <m:t>РК</m:t>
                    </m:r>
                    <m:r>
                      <m:rPr>
                        <m:sty m:val="p"/>
                      </m:rPr>
                      <w:rPr>
                        <w:rFonts w:ascii="Cambria Math" w:eastAsia="Times New Roman" w:hAnsi="Times New Roman"/>
                        <w:color w:val="000000"/>
                        <w:lang w:val="kk-KZ"/>
                      </w:rPr>
                      <m:t>2</m:t>
                    </m:r>
                  </m:num>
                  <m:den>
                    <m:r>
                      <m:rPr>
                        <m:sty m:val="p"/>
                      </m:rPr>
                      <w:rPr>
                        <w:rFonts w:ascii="Cambria Math" w:eastAsia="Times New Roman" w:hAnsi="Times New Roman"/>
                        <w:color w:val="000000"/>
                        <w:lang w:val="kk-KZ"/>
                      </w:rPr>
                      <m:t>2</m:t>
                    </m:r>
                  </m:den>
                </m:f>
                <m:r>
                  <m:rPr>
                    <m:sty m:val="p"/>
                  </m:rPr>
                  <w:rPr>
                    <w:rFonts w:ascii="Cambria Math" w:eastAsia="Times New Roman" w:hAnsi="Times New Roman"/>
                    <w:color w:val="000000"/>
                    <w:lang w:val="kk-KZ"/>
                  </w:rPr>
                  <m:t>∙</m:t>
                </m:r>
                <m:r>
                  <m:rPr>
                    <m:sty m:val="p"/>
                  </m:rPr>
                  <w:rPr>
                    <w:rFonts w:ascii="Cambria Math" w:eastAsia="Times New Roman" w:hAnsi="Times New Roman"/>
                    <w:color w:val="000000"/>
                    <w:lang w:val="kk-KZ"/>
                  </w:rPr>
                  <m:t>0,6+0,1</m:t>
                </m:r>
                <m:r>
                  <m:rPr>
                    <m:sty m:val="p"/>
                  </m:rPr>
                  <w:rPr>
                    <w:rFonts w:ascii="Cambria Math" w:eastAsia="Times New Roman" w:hAnsi="Times New Roman"/>
                    <w:color w:val="000000"/>
                    <w:lang w:val="kk-KZ"/>
                  </w:rPr>
                  <m:t>МТ</m:t>
                </m:r>
                <m:r>
                  <m:rPr>
                    <m:sty m:val="p"/>
                  </m:rPr>
                  <w:rPr>
                    <w:rFonts w:ascii="Cambria Math" w:eastAsia="Times New Roman" w:hAnsi="Times New Roman"/>
                    <w:color w:val="000000"/>
                    <w:lang w:val="kk-KZ"/>
                  </w:rPr>
                  <m:t>+0,3</m:t>
                </m:r>
                <m:r>
                  <m:rPr>
                    <m:sty m:val="p"/>
                  </m:rPr>
                  <w:rPr>
                    <w:rFonts w:ascii="Cambria Math" w:eastAsia="Times New Roman" w:hAnsi="Times New Roman"/>
                    <w:color w:val="000000"/>
                    <w:lang w:val="kk-KZ"/>
                  </w:rPr>
                  <m:t>ИК</m:t>
                </m:r>
              </m:oMath>
            </m:oMathPara>
          </w:p>
          <w:p w:rsidR="002437E7" w:rsidRPr="00CB1780" w:rsidRDefault="002437E7" w:rsidP="00E25DDC">
            <w:pPr>
              <w:pStyle w:val="a3"/>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lang w:val="kk-KZ"/>
              </w:rPr>
              <w:t>төменде бағалаудың минималдыв  көрсеткіштері процентьпен  көрсетілген</w:t>
            </w:r>
            <w:r w:rsidRPr="00CB1780">
              <w:rPr>
                <w:rFonts w:ascii="Times New Roman" w:eastAsia="Times New Roman" w:hAnsi="Times New Roman" w:cs="Times New Roman"/>
                <w:sz w:val="24"/>
                <w:szCs w:val="24"/>
              </w:rPr>
              <w:t>:</w:t>
            </w:r>
          </w:p>
          <w:p w:rsidR="002437E7" w:rsidRPr="00CB1780" w:rsidRDefault="002437E7" w:rsidP="00E25DDC">
            <w:pPr>
              <w:pStyle w:val="a3"/>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rPr>
              <w:t>95% - 100%: А</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90% - 94%: А-</w:t>
            </w:r>
          </w:p>
          <w:p w:rsidR="002437E7" w:rsidRPr="00CB1780" w:rsidRDefault="002437E7" w:rsidP="00E25DDC">
            <w:pPr>
              <w:pStyle w:val="a3"/>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rPr>
              <w:t>85% - 89%: В+</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80% - 84%: В</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75% - 79%: В-</w:t>
            </w:r>
          </w:p>
          <w:p w:rsidR="002437E7" w:rsidRPr="00CB1780" w:rsidRDefault="002437E7" w:rsidP="00E25DDC">
            <w:pPr>
              <w:pStyle w:val="a3"/>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rPr>
              <w:t>70% - 74%: С+</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65% - 69%: С</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60% - 64%: С-</w:t>
            </w:r>
          </w:p>
          <w:p w:rsidR="002437E7" w:rsidRPr="00CB1780" w:rsidRDefault="002437E7" w:rsidP="00E25DDC">
            <w:pPr>
              <w:tabs>
                <w:tab w:val="left" w:pos="426"/>
              </w:tabs>
              <w:autoSpaceDE w:val="0"/>
              <w:autoSpaceDN w:val="0"/>
              <w:adjustRightInd w:val="0"/>
              <w:spacing w:after="0" w:line="240" w:lineRule="auto"/>
              <w:jc w:val="both"/>
              <w:rPr>
                <w:rFonts w:ascii="Times New Roman" w:eastAsia="Times New Roman" w:hAnsi="Times New Roman"/>
                <w:sz w:val="24"/>
                <w:szCs w:val="24"/>
              </w:rPr>
            </w:pPr>
            <w:r w:rsidRPr="00CB1780">
              <w:rPr>
                <w:rFonts w:ascii="Times New Roman" w:eastAsia="Times New Roman" w:hAnsi="Times New Roman"/>
                <w:sz w:val="24"/>
                <w:szCs w:val="24"/>
              </w:rPr>
              <w:t xml:space="preserve">55% - 59%: </w:t>
            </w:r>
            <w:r w:rsidRPr="00CB1780">
              <w:rPr>
                <w:rFonts w:ascii="Times New Roman" w:eastAsia="Times New Roman" w:hAnsi="Times New Roman"/>
                <w:sz w:val="24"/>
                <w:szCs w:val="24"/>
                <w:lang w:val="en-US"/>
              </w:rPr>
              <w:t>D</w:t>
            </w:r>
            <w:r w:rsidRPr="00CB1780">
              <w:rPr>
                <w:rFonts w:ascii="Times New Roman" w:eastAsia="Times New Roman" w:hAnsi="Times New Roman"/>
                <w:sz w:val="24"/>
                <w:szCs w:val="24"/>
              </w:rPr>
              <w:t>+</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 xml:space="preserve">50% - 54%: </w:t>
            </w:r>
            <w:r w:rsidRPr="00CB1780">
              <w:rPr>
                <w:rFonts w:ascii="Times New Roman" w:eastAsia="Times New Roman" w:hAnsi="Times New Roman"/>
                <w:sz w:val="24"/>
                <w:szCs w:val="24"/>
                <w:lang w:val="en-US"/>
              </w:rPr>
              <w:t>D</w:t>
            </w:r>
            <w:r w:rsidRPr="00CB1780">
              <w:rPr>
                <w:rFonts w:ascii="Times New Roman" w:eastAsia="Times New Roman" w:hAnsi="Times New Roman"/>
                <w:sz w:val="24"/>
                <w:szCs w:val="24"/>
              </w:rPr>
              <w:t>-</w:t>
            </w:r>
            <w:r w:rsidRPr="00CB1780">
              <w:rPr>
                <w:rFonts w:ascii="Times New Roman" w:eastAsia="Times New Roman" w:hAnsi="Times New Roman"/>
                <w:sz w:val="24"/>
                <w:szCs w:val="24"/>
              </w:rPr>
              <w:tab/>
            </w:r>
            <w:r w:rsidRPr="00CB1780">
              <w:rPr>
                <w:rFonts w:ascii="Times New Roman" w:eastAsia="Times New Roman" w:hAnsi="Times New Roman"/>
                <w:sz w:val="24"/>
                <w:szCs w:val="24"/>
              </w:rPr>
              <w:tab/>
              <w:t xml:space="preserve">0% -49%: </w:t>
            </w:r>
            <w:r w:rsidRPr="00CB1780">
              <w:rPr>
                <w:rFonts w:ascii="Times New Roman" w:eastAsia="Times New Roman" w:hAnsi="Times New Roman"/>
                <w:sz w:val="24"/>
                <w:szCs w:val="24"/>
                <w:lang w:val="en-US"/>
              </w:rPr>
              <w:t>F</w:t>
            </w:r>
          </w:p>
        </w:tc>
      </w:tr>
    </w:tbl>
    <w:p w:rsidR="002437E7" w:rsidRDefault="002437E7" w:rsidP="002437E7">
      <w:pPr>
        <w:spacing w:after="0" w:line="240" w:lineRule="auto"/>
        <w:jc w:val="center"/>
        <w:rPr>
          <w:rFonts w:ascii="Times New Roman" w:hAnsi="Times New Roman"/>
          <w:b/>
          <w:sz w:val="24"/>
          <w:szCs w:val="24"/>
          <w:lang w:val="kk-KZ"/>
        </w:rPr>
      </w:pPr>
    </w:p>
    <w:p w:rsidR="002437E7" w:rsidRDefault="002437E7" w:rsidP="002437E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курсының мазмұнын жүзеге асыру календары:</w:t>
      </w:r>
    </w:p>
    <w:p w:rsidR="002437E7" w:rsidRDefault="002437E7" w:rsidP="002437E7">
      <w:pPr>
        <w:spacing w:after="0" w:line="240" w:lineRule="auto"/>
        <w:jc w:val="center"/>
        <w:rPr>
          <w:rFonts w:ascii="Times New Roman" w:hAnsi="Times New Roman"/>
          <w:b/>
          <w:sz w:val="24"/>
          <w:szCs w:val="24"/>
          <w:lang w:val="kk-KZ"/>
        </w:rPr>
      </w:pPr>
    </w:p>
    <w:tbl>
      <w:tblPr>
        <w:tblStyle w:val="a7"/>
        <w:tblW w:w="9854" w:type="dxa"/>
        <w:tblLayout w:type="fixed"/>
        <w:tblLook w:val="04A0" w:firstRow="1" w:lastRow="0" w:firstColumn="1" w:lastColumn="0" w:noHBand="0" w:noVBand="1"/>
      </w:tblPr>
      <w:tblGrid>
        <w:gridCol w:w="817"/>
        <w:gridCol w:w="6095"/>
        <w:gridCol w:w="1276"/>
        <w:gridCol w:w="1666"/>
      </w:tblGrid>
      <w:tr w:rsidR="002A4A1C" w:rsidRPr="002A4A1C" w:rsidTr="004E4DC9">
        <w:tc>
          <w:tcPr>
            <w:tcW w:w="817" w:type="dxa"/>
          </w:tcPr>
          <w:p w:rsidR="002A4A1C" w:rsidRPr="002A4A1C" w:rsidRDefault="002A4A1C" w:rsidP="004E4DC9">
            <w:pPr>
              <w:jc w:val="center"/>
              <w:rPr>
                <w:rFonts w:ascii="Times New Roman" w:eastAsia="Times New Roman" w:hAnsi="Times New Roman"/>
                <w:lang w:val="kk-KZ"/>
              </w:rPr>
            </w:pPr>
            <w:r w:rsidRPr="002A4A1C">
              <w:rPr>
                <w:rFonts w:ascii="Times New Roman" w:eastAsia="Times New Roman" w:hAnsi="Times New Roman"/>
                <w:lang w:val="kk-KZ"/>
              </w:rPr>
              <w:t>Апта</w:t>
            </w:r>
            <w:r w:rsidR="00B36A63">
              <w:rPr>
                <w:rFonts w:ascii="Times New Roman" w:eastAsia="Times New Roman" w:hAnsi="Times New Roman"/>
                <w:lang w:val="kk-KZ"/>
              </w:rPr>
              <w:t>/</w:t>
            </w:r>
          </w:p>
        </w:tc>
        <w:tc>
          <w:tcPr>
            <w:tcW w:w="6095" w:type="dxa"/>
          </w:tcPr>
          <w:p w:rsidR="002A4A1C" w:rsidRPr="002A4A1C" w:rsidRDefault="002A4A1C" w:rsidP="004E4DC9">
            <w:pPr>
              <w:jc w:val="center"/>
              <w:rPr>
                <w:rFonts w:ascii="Times New Roman" w:eastAsia="Times New Roman" w:hAnsi="Times New Roman"/>
                <w:lang w:val="kk-KZ"/>
              </w:rPr>
            </w:pPr>
            <w:r w:rsidRPr="002A4A1C">
              <w:rPr>
                <w:rFonts w:ascii="Times New Roman" w:eastAsia="Times New Roman" w:hAnsi="Times New Roman"/>
                <w:lang w:val="kk-KZ"/>
              </w:rPr>
              <w:t>Тақырыптар атауы</w:t>
            </w:r>
            <w:r w:rsidR="00B36A63">
              <w:rPr>
                <w:rFonts w:ascii="Times New Roman" w:eastAsia="Times New Roman" w:hAnsi="Times New Roman"/>
                <w:lang w:val="kk-KZ"/>
              </w:rPr>
              <w:t xml:space="preserve"> </w:t>
            </w:r>
            <w:r>
              <w:rPr>
                <w:rFonts w:ascii="Times New Roman" w:eastAsia="Times New Roman" w:hAnsi="Times New Roman"/>
                <w:sz w:val="24"/>
                <w:szCs w:val="24"/>
                <w:lang w:val="kk-KZ"/>
              </w:rPr>
              <w:t>(дәрістер, практикалық сабақтар, СӨЖ)</w:t>
            </w:r>
          </w:p>
        </w:tc>
        <w:tc>
          <w:tcPr>
            <w:tcW w:w="1276" w:type="dxa"/>
          </w:tcPr>
          <w:p w:rsidR="002A4A1C" w:rsidRPr="002A4A1C" w:rsidRDefault="002A4A1C" w:rsidP="004E4DC9">
            <w:pPr>
              <w:jc w:val="center"/>
              <w:rPr>
                <w:rFonts w:ascii="Times New Roman" w:eastAsia="Times New Roman" w:hAnsi="Times New Roman"/>
                <w:lang w:val="kk-KZ"/>
              </w:rPr>
            </w:pPr>
            <w:r w:rsidRPr="002A4A1C">
              <w:rPr>
                <w:rFonts w:ascii="Times New Roman" w:eastAsia="Times New Roman" w:hAnsi="Times New Roman"/>
                <w:lang w:val="kk-KZ"/>
              </w:rPr>
              <w:t>Сағат саны</w:t>
            </w:r>
          </w:p>
        </w:tc>
        <w:tc>
          <w:tcPr>
            <w:tcW w:w="1666" w:type="dxa"/>
          </w:tcPr>
          <w:p w:rsidR="002A4A1C" w:rsidRPr="002A4A1C" w:rsidRDefault="002A4A1C" w:rsidP="004E4DC9">
            <w:pPr>
              <w:jc w:val="center"/>
              <w:rPr>
                <w:rFonts w:ascii="Times New Roman" w:eastAsia="Times New Roman" w:hAnsi="Times New Roman"/>
                <w:lang w:val="kk-KZ"/>
              </w:rPr>
            </w:pPr>
            <w:proofErr w:type="spellStart"/>
            <w:r w:rsidRPr="002A4A1C">
              <w:rPr>
                <w:rFonts w:ascii="Times New Roman" w:eastAsia="Times New Roman" w:hAnsi="Times New Roman"/>
              </w:rPr>
              <w:t>Максимал</w:t>
            </w:r>
            <w:proofErr w:type="spellEnd"/>
            <w:r w:rsidRPr="002A4A1C">
              <w:rPr>
                <w:rFonts w:ascii="Times New Roman" w:eastAsia="Times New Roman" w:hAnsi="Times New Roman"/>
                <w:lang w:val="kk-KZ"/>
              </w:rPr>
              <w:t>ды балл</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r>
              <w:rPr>
                <w:rFonts w:ascii="Times New Roman" w:eastAsia="Times New Roman" w:hAnsi="Times New Roman"/>
                <w:b/>
                <w:lang w:val="kk-KZ"/>
              </w:rPr>
              <w:t>1</w:t>
            </w:r>
          </w:p>
        </w:tc>
        <w:tc>
          <w:tcPr>
            <w:tcW w:w="6095" w:type="dxa"/>
          </w:tcPr>
          <w:p w:rsidR="002A4A1C" w:rsidRPr="002A4A1C" w:rsidRDefault="002A4A1C" w:rsidP="004E4DC9">
            <w:pPr>
              <w:jc w:val="both"/>
              <w:rPr>
                <w:rFonts w:ascii="Times New Roman" w:eastAsia="Times New Roman" w:hAnsi="Times New Roman"/>
                <w:lang w:val="kk-KZ"/>
              </w:rPr>
            </w:pPr>
            <w:r w:rsidRPr="002A4A1C">
              <w:rPr>
                <w:rFonts w:ascii="Times New Roman" w:hAnsi="Times New Roman"/>
                <w:lang w:val="kk-KZ"/>
              </w:rPr>
              <w:t xml:space="preserve">1 дәріс. </w:t>
            </w:r>
            <w:proofErr w:type="spellStart"/>
            <w:r w:rsidRPr="002A4A1C">
              <w:rPr>
                <w:rFonts w:ascii="Times New Roman" w:eastAsia="Times New Roman" w:hAnsi="Times New Roman"/>
                <w:sz w:val="24"/>
                <w:szCs w:val="24"/>
              </w:rPr>
              <w:t>Психологиялық</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кеңес</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беруге</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кі</w:t>
            </w:r>
            <w:proofErr w:type="gramStart"/>
            <w:r w:rsidRPr="002A4A1C">
              <w:rPr>
                <w:rFonts w:ascii="Times New Roman" w:eastAsia="Times New Roman" w:hAnsi="Times New Roman"/>
                <w:sz w:val="24"/>
                <w:szCs w:val="24"/>
              </w:rPr>
              <w:t>р</w:t>
            </w:r>
            <w:proofErr w:type="gramEnd"/>
            <w:r w:rsidRPr="002A4A1C">
              <w:rPr>
                <w:rFonts w:ascii="Times New Roman" w:eastAsia="Times New Roman" w:hAnsi="Times New Roman"/>
                <w:sz w:val="24"/>
                <w:szCs w:val="24"/>
              </w:rPr>
              <w:t>іспе</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Психологиялық</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кеңес</w:t>
            </w:r>
            <w:proofErr w:type="spellEnd"/>
            <w:r w:rsidRPr="002A4A1C">
              <w:rPr>
                <w:rFonts w:ascii="Times New Roman" w:eastAsia="Times New Roman" w:hAnsi="Times New Roman"/>
                <w:sz w:val="24"/>
                <w:szCs w:val="24"/>
              </w:rPr>
              <w:t xml:space="preserve"> беру </w:t>
            </w:r>
            <w:proofErr w:type="spellStart"/>
            <w:r w:rsidRPr="002A4A1C">
              <w:rPr>
                <w:rFonts w:ascii="Times New Roman" w:eastAsia="Times New Roman" w:hAnsi="Times New Roman"/>
                <w:sz w:val="24"/>
                <w:szCs w:val="24"/>
              </w:rPr>
              <w:t>пәні</w:t>
            </w:r>
            <w:proofErr w:type="gramStart"/>
            <w:r w:rsidRPr="002A4A1C">
              <w:rPr>
                <w:rFonts w:ascii="Times New Roman" w:eastAsia="Times New Roman" w:hAnsi="Times New Roman"/>
                <w:sz w:val="24"/>
                <w:szCs w:val="24"/>
              </w:rPr>
              <w:t>н</w:t>
            </w:r>
            <w:proofErr w:type="gramEnd"/>
            <w:r w:rsidRPr="002A4A1C">
              <w:rPr>
                <w:rFonts w:ascii="Times New Roman" w:eastAsia="Times New Roman" w:hAnsi="Times New Roman"/>
                <w:sz w:val="24"/>
                <w:szCs w:val="24"/>
              </w:rPr>
              <w:t>ің</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мақсаты</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міндеттері</w:t>
            </w:r>
            <w:proofErr w:type="spellEnd"/>
            <w:r w:rsidRPr="002A4A1C">
              <w:rPr>
                <w:rFonts w:ascii="Times New Roman" w:eastAsia="Times New Roman" w:hAnsi="Times New Roman"/>
                <w:sz w:val="24"/>
                <w:szCs w:val="24"/>
              </w:rPr>
              <w:t xml:space="preserve">, </w:t>
            </w:r>
            <w:proofErr w:type="spellStart"/>
            <w:r w:rsidRPr="002A4A1C">
              <w:rPr>
                <w:rFonts w:ascii="Times New Roman" w:eastAsia="Times New Roman" w:hAnsi="Times New Roman"/>
                <w:sz w:val="24"/>
                <w:szCs w:val="24"/>
              </w:rPr>
              <w:t>формалары</w:t>
            </w:r>
            <w:proofErr w:type="spellEnd"/>
            <w:r w:rsidRPr="002A4A1C">
              <w:rPr>
                <w:rFonts w:ascii="Times New Roman" w:eastAsia="Times New Roman" w:hAnsi="Times New Roman"/>
                <w:sz w:val="24"/>
                <w:szCs w:val="24"/>
              </w:rPr>
              <w:t>.</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2A4A1C" w:rsidRDefault="002A4A1C" w:rsidP="004E4DC9">
            <w:pPr>
              <w:pStyle w:val="4"/>
              <w:spacing w:before="0" w:after="0"/>
              <w:jc w:val="both"/>
              <w:outlineLvl w:val="3"/>
              <w:rPr>
                <w:rFonts w:ascii="Times New Roman" w:hAnsi="Times New Roman"/>
                <w:b w:val="0"/>
                <w:sz w:val="22"/>
                <w:szCs w:val="22"/>
                <w:lang w:val="kk-KZ"/>
              </w:rPr>
            </w:pPr>
            <w:r w:rsidRPr="002A4A1C">
              <w:rPr>
                <w:rFonts w:ascii="Times New Roman" w:hAnsi="Times New Roman"/>
                <w:b w:val="0"/>
                <w:sz w:val="24"/>
                <w:szCs w:val="24"/>
                <w:lang w:val="kk-KZ"/>
              </w:rPr>
              <w:t>1 практикалық (зертханалық) сабақ. Психологиялық кеңес беру мен психологиялық практиканың басқа формаларын салыстырмалы талдау. Кеңес беру этикасы</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r>
              <w:rPr>
                <w:rFonts w:ascii="Times New Roman" w:eastAsia="Times New Roman" w:hAnsi="Times New Roman"/>
                <w:b/>
                <w:lang w:val="kk-KZ"/>
              </w:rPr>
              <w:t>2</w:t>
            </w:r>
          </w:p>
        </w:tc>
        <w:tc>
          <w:tcPr>
            <w:tcW w:w="6095" w:type="dxa"/>
          </w:tcPr>
          <w:p w:rsidR="002A4A1C" w:rsidRPr="002A4A1C" w:rsidRDefault="002A4A1C" w:rsidP="004E4DC9">
            <w:pPr>
              <w:jc w:val="both"/>
              <w:rPr>
                <w:rFonts w:ascii="Times New Roman" w:eastAsia="Times New Roman" w:hAnsi="Times New Roman"/>
                <w:lang w:val="kk-KZ"/>
              </w:rPr>
            </w:pPr>
            <w:r w:rsidRPr="002A4A1C">
              <w:rPr>
                <w:rFonts w:ascii="Times New Roman" w:hAnsi="Times New Roman"/>
                <w:lang w:val="kk-KZ"/>
              </w:rPr>
              <w:t xml:space="preserve">2 дәріс. </w:t>
            </w:r>
            <w:r w:rsidRPr="002A4A1C">
              <w:rPr>
                <w:rFonts w:ascii="Times New Roman" w:eastAsia="Times New Roman" w:hAnsi="Times New Roman"/>
                <w:sz w:val="24"/>
                <w:szCs w:val="24"/>
                <w:lang w:val="kk-KZ"/>
              </w:rPr>
              <w:t>Эффективті кеңес берушінің үлгісі.</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2A4A1C" w:rsidRDefault="002A4A1C" w:rsidP="004E4DC9">
            <w:pPr>
              <w:jc w:val="both"/>
              <w:rPr>
                <w:rFonts w:ascii="Times New Roman" w:eastAsia="Times New Roman" w:hAnsi="Times New Roman"/>
                <w:lang w:val="kk-KZ"/>
              </w:rPr>
            </w:pPr>
            <w:r w:rsidRPr="002A4A1C">
              <w:rPr>
                <w:rFonts w:ascii="Times New Roman" w:eastAsia="Times New Roman" w:hAnsi="Times New Roman"/>
                <w:sz w:val="24"/>
                <w:szCs w:val="24"/>
                <w:lang w:val="kk-KZ"/>
              </w:rPr>
              <w:t>2 практикалық (зертханалық) сабақ. Кеңес берушіні даярлауға қойылатын талаптар. Кеңес берушінің кәсіби деформациясы мәселесі және оны жеңу.</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r>
              <w:rPr>
                <w:rFonts w:ascii="Times New Roman" w:eastAsia="Times New Roman" w:hAnsi="Times New Roman"/>
                <w:b/>
                <w:lang w:val="kk-KZ"/>
              </w:rPr>
              <w:t>3</w:t>
            </w:r>
          </w:p>
        </w:tc>
        <w:tc>
          <w:tcPr>
            <w:tcW w:w="6095" w:type="dxa"/>
          </w:tcPr>
          <w:p w:rsidR="002A4A1C" w:rsidRPr="002A4A1C" w:rsidRDefault="002A4A1C" w:rsidP="004E4DC9">
            <w:pPr>
              <w:jc w:val="both"/>
              <w:rPr>
                <w:rFonts w:ascii="Times New Roman" w:eastAsia="Times New Roman" w:hAnsi="Times New Roman"/>
                <w:lang w:val="kk-KZ"/>
              </w:rPr>
            </w:pPr>
            <w:r w:rsidRPr="002A4A1C">
              <w:rPr>
                <w:rFonts w:ascii="Times New Roman" w:hAnsi="Times New Roman"/>
                <w:lang w:val="kk-KZ"/>
              </w:rPr>
              <w:t xml:space="preserve">3 дәріс. </w:t>
            </w:r>
            <w:r w:rsidRPr="002A4A1C">
              <w:rPr>
                <w:rFonts w:ascii="Times New Roman" w:eastAsia="Times New Roman" w:hAnsi="Times New Roman"/>
                <w:sz w:val="24"/>
                <w:szCs w:val="24"/>
                <w:lang w:val="kk-KZ"/>
              </w:rPr>
              <w:t>Психологиялық кеңес берудің кезеңдері. Кеңес берудің уақыты мен кеңістігін ұйымдастыру</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r>
      <w:tr w:rsidR="002A4A1C" w:rsidRPr="009234B0" w:rsidTr="004E4DC9">
        <w:tc>
          <w:tcPr>
            <w:tcW w:w="817" w:type="dxa"/>
          </w:tcPr>
          <w:p w:rsidR="002A4A1C" w:rsidRPr="004275FC" w:rsidRDefault="002A4A1C" w:rsidP="004E4DC9">
            <w:pPr>
              <w:jc w:val="center"/>
              <w:rPr>
                <w:rFonts w:ascii="Times New Roman" w:eastAsia="Times New Roman" w:hAnsi="Times New Roman"/>
                <w:b/>
                <w:lang w:val="kk-KZ"/>
              </w:rPr>
            </w:pPr>
          </w:p>
        </w:tc>
        <w:tc>
          <w:tcPr>
            <w:tcW w:w="6095" w:type="dxa"/>
          </w:tcPr>
          <w:p w:rsidR="002A4A1C" w:rsidRPr="004275FC" w:rsidRDefault="002A4A1C" w:rsidP="004E4DC9">
            <w:pPr>
              <w:jc w:val="both"/>
              <w:rPr>
                <w:rFonts w:ascii="Times New Roman" w:hAnsi="Times New Roman"/>
                <w:b/>
                <w:lang w:val="kk-KZ"/>
              </w:rPr>
            </w:pPr>
            <w:r w:rsidRPr="002A4A1C">
              <w:rPr>
                <w:rFonts w:ascii="Times New Roman" w:hAnsi="Times New Roman"/>
                <w:lang w:val="kk-KZ"/>
              </w:rPr>
              <w:t>СӨЖ 1-тапсырма.</w:t>
            </w:r>
            <w:r w:rsidRPr="00D92682">
              <w:rPr>
                <w:rFonts w:ascii="Times New Roman" w:eastAsia="Times New Roman" w:hAnsi="Times New Roman"/>
                <w:sz w:val="24"/>
                <w:szCs w:val="24"/>
                <w:lang w:val="kk-KZ"/>
              </w:rPr>
              <w:t xml:space="preserve"> «Психологиялық кеңес берудің мифтері» (М.М. Огинская, М.В. Розин) атты мақаланы талдау</w:t>
            </w:r>
          </w:p>
        </w:tc>
        <w:tc>
          <w:tcPr>
            <w:tcW w:w="1276" w:type="dxa"/>
          </w:tcPr>
          <w:p w:rsidR="002A4A1C" w:rsidRPr="009234B0" w:rsidRDefault="002A4A1C" w:rsidP="004E4DC9">
            <w:pPr>
              <w:jc w:val="center"/>
              <w:rPr>
                <w:rFonts w:ascii="Times New Roman" w:eastAsia="Times New Roman" w:hAnsi="Times New Roman"/>
                <w:b/>
                <w:lang w:val="kk-KZ"/>
              </w:rPr>
            </w:pP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15</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F97FEE" w:rsidRDefault="002A4A1C" w:rsidP="004E4DC9">
            <w:pPr>
              <w:jc w:val="both"/>
              <w:rPr>
                <w:rFonts w:ascii="Times New Roman" w:eastAsia="Times New Roman" w:hAnsi="Times New Roman"/>
                <w:b/>
                <w:lang w:val="kk-KZ"/>
              </w:rPr>
            </w:pPr>
            <w:r>
              <w:rPr>
                <w:rFonts w:ascii="Times New Roman" w:eastAsia="Times New Roman" w:hAnsi="Times New Roman"/>
                <w:sz w:val="24"/>
                <w:szCs w:val="24"/>
                <w:lang w:val="kk-KZ"/>
              </w:rPr>
              <w:t xml:space="preserve">3 </w:t>
            </w:r>
            <w:r w:rsidRPr="00CB1780">
              <w:rPr>
                <w:rFonts w:ascii="Times New Roman" w:eastAsia="Times New Roman" w:hAnsi="Times New Roman"/>
                <w:sz w:val="24"/>
                <w:szCs w:val="24"/>
                <w:lang w:val="kk-KZ"/>
              </w:rPr>
              <w:t xml:space="preserve">практикалық (зертханалық) сабақ. </w:t>
            </w:r>
            <w:r w:rsidRPr="00F97FEE">
              <w:rPr>
                <w:rFonts w:ascii="Times New Roman" w:eastAsia="Times New Roman" w:hAnsi="Times New Roman"/>
                <w:b/>
                <w:lang w:val="kk-KZ"/>
              </w:rPr>
              <w:t xml:space="preserve"> </w:t>
            </w:r>
            <w:r w:rsidRPr="00D92682">
              <w:rPr>
                <w:rFonts w:ascii="Times New Roman" w:eastAsia="Times New Roman" w:hAnsi="Times New Roman"/>
                <w:sz w:val="24"/>
                <w:szCs w:val="24"/>
                <w:lang w:val="kk-KZ"/>
              </w:rPr>
              <w:t>Кеңес беру үрдісінде қолданылатын психологиялық тәсілдер (</w:t>
            </w:r>
            <w:r>
              <w:rPr>
                <w:rFonts w:ascii="Times New Roman" w:eastAsia="Times New Roman" w:hAnsi="Times New Roman"/>
                <w:sz w:val="24"/>
                <w:szCs w:val="24"/>
                <w:lang w:val="kk-KZ"/>
              </w:rPr>
              <w:t>Р</w:t>
            </w:r>
            <w:r w:rsidRPr="00D92682">
              <w:rPr>
                <w:rFonts w:ascii="Times New Roman" w:eastAsia="Times New Roman" w:hAnsi="Times New Roman"/>
                <w:sz w:val="24"/>
                <w:szCs w:val="24"/>
                <w:lang w:val="kk-KZ"/>
              </w:rPr>
              <w:t xml:space="preserve">аппорт қалыптастыру, белсенді тыңдау тәсілдері және </w:t>
            </w:r>
            <w:r w:rsidRPr="00D92682">
              <w:rPr>
                <w:rFonts w:ascii="Times New Roman" w:eastAsia="Times New Roman" w:hAnsi="Times New Roman"/>
                <w:sz w:val="24"/>
                <w:szCs w:val="24"/>
                <w:lang w:val="kk-KZ"/>
              </w:rPr>
              <w:lastRenderedPageBreak/>
              <w:t>т.б.).</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lastRenderedPageBreak/>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Pr="00A922D8" w:rsidRDefault="00B36A63" w:rsidP="004E4DC9">
            <w:pPr>
              <w:jc w:val="center"/>
              <w:rPr>
                <w:rFonts w:ascii="Times New Roman" w:eastAsia="Times New Roman" w:hAnsi="Times New Roman"/>
                <w:b/>
                <w:lang w:val="kk-KZ"/>
              </w:rPr>
            </w:pPr>
            <w:r>
              <w:rPr>
                <w:rFonts w:ascii="Times New Roman" w:eastAsia="Times New Roman" w:hAnsi="Times New Roman"/>
                <w:b/>
                <w:lang w:val="kk-KZ"/>
              </w:rPr>
              <w:lastRenderedPageBreak/>
              <w:t>4</w:t>
            </w:r>
          </w:p>
        </w:tc>
        <w:tc>
          <w:tcPr>
            <w:tcW w:w="6095" w:type="dxa"/>
          </w:tcPr>
          <w:p w:rsidR="002A4A1C" w:rsidRPr="00F97FEE" w:rsidRDefault="002A4A1C" w:rsidP="004E4DC9">
            <w:pPr>
              <w:jc w:val="both"/>
              <w:rPr>
                <w:rFonts w:ascii="Times New Roman" w:eastAsia="Times New Roman" w:hAnsi="Times New Roman"/>
                <w:b/>
                <w:lang w:val="kk-KZ"/>
              </w:rPr>
            </w:pPr>
            <w:r w:rsidRPr="003D02A9">
              <w:rPr>
                <w:rFonts w:ascii="Times New Roman" w:hAnsi="Times New Roman"/>
                <w:lang w:val="kk-KZ"/>
              </w:rPr>
              <w:t>4 дәріс.</w:t>
            </w:r>
            <w:r w:rsidRPr="00F97FEE">
              <w:rPr>
                <w:rFonts w:ascii="Times New Roman" w:hAnsi="Times New Roman"/>
                <w:lang w:val="kk-KZ"/>
              </w:rPr>
              <w:t xml:space="preserve"> </w:t>
            </w:r>
            <w:r w:rsidRPr="002A4A1C">
              <w:rPr>
                <w:rFonts w:ascii="Times New Roman" w:eastAsia="Times New Roman" w:hAnsi="Times New Roman"/>
                <w:sz w:val="24"/>
                <w:szCs w:val="24"/>
                <w:lang w:val="kk-KZ"/>
              </w:rPr>
              <w:t xml:space="preserve">Психологиялық қорғаныс түсінігі. Психологиялық қорғаныстың түрлері. </w:t>
            </w:r>
            <w:r w:rsidRPr="0047640B">
              <w:rPr>
                <w:rFonts w:ascii="Times New Roman" w:eastAsia="Times New Roman" w:hAnsi="Times New Roman"/>
                <w:sz w:val="24"/>
                <w:szCs w:val="24"/>
              </w:rPr>
              <w:t xml:space="preserve">«Психолог-клиент» </w:t>
            </w:r>
            <w:proofErr w:type="spellStart"/>
            <w:r w:rsidRPr="0047640B">
              <w:rPr>
                <w:rFonts w:ascii="Times New Roman" w:eastAsia="Times New Roman" w:hAnsi="Times New Roman"/>
                <w:sz w:val="24"/>
                <w:szCs w:val="24"/>
              </w:rPr>
              <w:t>өзара</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әрекеттестігінің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ерекшеліктері</w:t>
            </w:r>
            <w:proofErr w:type="spellEnd"/>
            <w:r w:rsidRPr="0047640B">
              <w:rPr>
                <w:rFonts w:ascii="Times New Roman" w:eastAsia="Times New Roman" w:hAnsi="Times New Roman"/>
                <w:sz w:val="24"/>
                <w:szCs w:val="24"/>
              </w:rPr>
              <w:t>.</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F97FEE" w:rsidRDefault="002A4A1C" w:rsidP="004E4DC9">
            <w:pPr>
              <w:jc w:val="both"/>
              <w:rPr>
                <w:rFonts w:ascii="Times New Roman" w:eastAsia="Times New Roman" w:hAnsi="Times New Roman"/>
                <w:b/>
                <w:lang w:val="kk-KZ"/>
              </w:rPr>
            </w:pPr>
            <w:r w:rsidRPr="00F97FEE">
              <w:rPr>
                <w:rFonts w:ascii="Times New Roman" w:hAnsi="Times New Roman"/>
                <w:lang w:val="kk-KZ"/>
              </w:rPr>
              <w:t xml:space="preserve"> </w:t>
            </w:r>
            <w:r w:rsidRPr="003D02A9">
              <w:rPr>
                <w:rFonts w:ascii="Times New Roman" w:eastAsia="Times New Roman" w:hAnsi="Times New Roman"/>
                <w:lang w:val="kk-KZ"/>
              </w:rPr>
              <w:t>4</w:t>
            </w:r>
            <w:r w:rsidRPr="003D02A9">
              <w:rPr>
                <w:rFonts w:ascii="Times New Roman" w:hAnsi="Times New Roman"/>
                <w:lang w:val="kk-KZ"/>
              </w:rPr>
              <w:t>.</w:t>
            </w:r>
            <w:r w:rsidR="003D02A9" w:rsidRPr="00CB1780">
              <w:rPr>
                <w:rFonts w:ascii="Times New Roman" w:eastAsia="Times New Roman" w:hAnsi="Times New Roman"/>
                <w:sz w:val="24"/>
                <w:szCs w:val="24"/>
                <w:lang w:val="kk-KZ"/>
              </w:rPr>
              <w:t xml:space="preserve"> практикалық (зертханалық) сабақ. </w:t>
            </w:r>
            <w:r w:rsidRPr="00D92682">
              <w:rPr>
                <w:rFonts w:ascii="Times New Roman" w:eastAsia="Times New Roman" w:hAnsi="Times New Roman"/>
                <w:sz w:val="24"/>
                <w:szCs w:val="24"/>
                <w:lang w:val="kk-KZ"/>
              </w:rPr>
              <w:t xml:space="preserve"> Трансфер, контртрансфер, қарсыласу және психологиялық қорғаныстың түрлері.</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Pr="00A922D8" w:rsidRDefault="00B36A63" w:rsidP="004E4DC9">
            <w:pPr>
              <w:jc w:val="center"/>
              <w:rPr>
                <w:rFonts w:ascii="Times New Roman" w:eastAsia="Times New Roman" w:hAnsi="Times New Roman"/>
                <w:b/>
                <w:lang w:val="kk-KZ"/>
              </w:rPr>
            </w:pPr>
            <w:r>
              <w:rPr>
                <w:rFonts w:ascii="Times New Roman" w:eastAsia="Times New Roman" w:hAnsi="Times New Roman"/>
                <w:b/>
                <w:lang w:val="kk-KZ"/>
              </w:rPr>
              <w:t>5</w:t>
            </w:r>
          </w:p>
        </w:tc>
        <w:tc>
          <w:tcPr>
            <w:tcW w:w="6095" w:type="dxa"/>
          </w:tcPr>
          <w:p w:rsidR="002A4A1C" w:rsidRPr="00F97FEE" w:rsidRDefault="002A4A1C" w:rsidP="004E4DC9">
            <w:pPr>
              <w:jc w:val="both"/>
              <w:rPr>
                <w:rFonts w:ascii="Times New Roman" w:eastAsia="Times New Roman" w:hAnsi="Times New Roman"/>
                <w:b/>
                <w:lang w:val="kk-KZ"/>
              </w:rPr>
            </w:pPr>
            <w:r w:rsidRPr="003D02A9">
              <w:rPr>
                <w:rFonts w:ascii="Times New Roman" w:hAnsi="Times New Roman"/>
                <w:lang w:val="kk-KZ"/>
              </w:rPr>
              <w:t>5 дәріс.</w:t>
            </w:r>
            <w:r w:rsidRPr="00F97FEE">
              <w:rPr>
                <w:rFonts w:ascii="Times New Roman" w:hAnsi="Times New Roman"/>
                <w:lang w:val="kk-KZ"/>
              </w:rPr>
              <w:t xml:space="preserve"> </w:t>
            </w:r>
            <w:proofErr w:type="spellStart"/>
            <w:r w:rsidRPr="0047640B">
              <w:rPr>
                <w:rFonts w:ascii="Times New Roman" w:eastAsia="Times New Roman" w:hAnsi="Times New Roman"/>
                <w:sz w:val="24"/>
                <w:szCs w:val="24"/>
              </w:rPr>
              <w:t>Психологиялық</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кеңес</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берудегі</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психоаналитикалық</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дә</w:t>
            </w:r>
            <w:proofErr w:type="gramStart"/>
            <w:r w:rsidRPr="0047640B">
              <w:rPr>
                <w:rFonts w:ascii="Times New Roman" w:eastAsia="Times New Roman" w:hAnsi="Times New Roman"/>
                <w:sz w:val="24"/>
                <w:szCs w:val="24"/>
              </w:rPr>
              <w:t>ст</w:t>
            </w:r>
            <w:proofErr w:type="gramEnd"/>
            <w:r w:rsidRPr="0047640B">
              <w:rPr>
                <w:rFonts w:ascii="Times New Roman" w:eastAsia="Times New Roman" w:hAnsi="Times New Roman"/>
                <w:sz w:val="24"/>
                <w:szCs w:val="24"/>
              </w:rPr>
              <w:t>үр</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З.Фрейд</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бойынша</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тұлғаның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құрылымы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Психоанализде</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пайдаланылатын</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әдістер</w:t>
            </w:r>
            <w:proofErr w:type="spellEnd"/>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F97FEE" w:rsidRDefault="002A4A1C" w:rsidP="004E4DC9">
            <w:pPr>
              <w:jc w:val="both"/>
              <w:rPr>
                <w:rFonts w:ascii="Times New Roman" w:hAnsi="Times New Roman"/>
                <w:b/>
                <w:lang w:val="kk-KZ"/>
              </w:rPr>
            </w:pPr>
            <w:r w:rsidRPr="00B36A63">
              <w:rPr>
                <w:rFonts w:ascii="Times New Roman" w:hAnsi="Times New Roman"/>
                <w:lang w:val="kk-KZ"/>
              </w:rPr>
              <w:t>СӨЖ 2</w:t>
            </w:r>
            <w:r>
              <w:rPr>
                <w:lang w:val="kk-KZ"/>
              </w:rPr>
              <w:t xml:space="preserve"> </w:t>
            </w:r>
            <w:r w:rsidR="00B36A63">
              <w:rPr>
                <w:rFonts w:ascii="Times New Roman" w:eastAsia="Times New Roman" w:hAnsi="Times New Roman"/>
                <w:sz w:val="24"/>
                <w:szCs w:val="24"/>
                <w:lang w:val="kk-KZ"/>
              </w:rPr>
              <w:t xml:space="preserve">–тапсырма </w:t>
            </w:r>
            <w:r w:rsidRPr="00D92682">
              <w:rPr>
                <w:rFonts w:ascii="Times New Roman" w:eastAsia="Times New Roman" w:hAnsi="Times New Roman"/>
                <w:sz w:val="24"/>
                <w:szCs w:val="24"/>
                <w:lang w:val="kk-KZ"/>
              </w:rPr>
              <w:t>Супервизия кеңес берушіні кәсіби даярлаудың бір бөлігі ретінде</w:t>
            </w:r>
          </w:p>
        </w:tc>
        <w:tc>
          <w:tcPr>
            <w:tcW w:w="1276" w:type="dxa"/>
          </w:tcPr>
          <w:p w:rsidR="002A4A1C" w:rsidRPr="009234B0" w:rsidRDefault="002A4A1C" w:rsidP="004E4DC9">
            <w:pPr>
              <w:jc w:val="center"/>
              <w:rPr>
                <w:rFonts w:ascii="Times New Roman" w:eastAsia="Times New Roman" w:hAnsi="Times New Roman"/>
                <w:b/>
                <w:lang w:val="kk-KZ"/>
              </w:rPr>
            </w:pP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15</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F97FEE"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5</w:t>
            </w:r>
            <w:r w:rsidR="00B36A63" w:rsidRPr="00CB1780">
              <w:rPr>
                <w:rFonts w:ascii="Times New Roman" w:eastAsia="Times New Roman" w:hAnsi="Times New Roman"/>
                <w:sz w:val="24"/>
                <w:szCs w:val="24"/>
                <w:lang w:val="kk-KZ"/>
              </w:rPr>
              <w:t xml:space="preserve"> практикалық (зертханалық) сабақ.</w:t>
            </w:r>
            <w:r w:rsidRPr="00F97FEE">
              <w:rPr>
                <w:rFonts w:ascii="Times New Roman" w:eastAsia="Times New Roman" w:hAnsi="Times New Roman"/>
                <w:b/>
                <w:lang w:val="kk-KZ"/>
              </w:rPr>
              <w:t>.</w:t>
            </w:r>
            <w:r w:rsidRPr="00F97FEE">
              <w:rPr>
                <w:rFonts w:ascii="Times New Roman" w:hAnsi="Times New Roman"/>
                <w:lang w:val="kk-KZ"/>
              </w:rPr>
              <w:t xml:space="preserve"> </w:t>
            </w:r>
            <w:r w:rsidRPr="00D92682">
              <w:rPr>
                <w:rFonts w:ascii="Times New Roman" w:eastAsia="Times New Roman" w:hAnsi="Times New Roman"/>
                <w:sz w:val="24"/>
                <w:szCs w:val="24"/>
                <w:lang w:val="kk-KZ"/>
              </w:rPr>
              <w:t>Қарсыласумен, трансфермен және контртрансфермен жұмыс жасау, қате айтылған сөздерді (оговоркаларды) талдау және психоанализдің басқа да әдістері.</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Pr="00A922D8" w:rsidRDefault="00B36A63" w:rsidP="00B36A63">
            <w:pPr>
              <w:rPr>
                <w:rFonts w:ascii="Times New Roman" w:eastAsia="Times New Roman" w:hAnsi="Times New Roman"/>
                <w:b/>
                <w:lang w:val="kk-KZ"/>
              </w:rPr>
            </w:pPr>
            <w:r>
              <w:rPr>
                <w:rFonts w:ascii="Times New Roman" w:eastAsia="Times New Roman" w:hAnsi="Times New Roman"/>
                <w:b/>
                <w:lang w:val="kk-KZ"/>
              </w:rPr>
              <w:t xml:space="preserve">   6</w:t>
            </w:r>
          </w:p>
        </w:tc>
        <w:tc>
          <w:tcPr>
            <w:tcW w:w="6095" w:type="dxa"/>
          </w:tcPr>
          <w:p w:rsidR="002A4A1C" w:rsidRPr="00F97FEE" w:rsidRDefault="002A4A1C" w:rsidP="004E4DC9">
            <w:pPr>
              <w:jc w:val="both"/>
              <w:rPr>
                <w:rFonts w:ascii="Times New Roman" w:eastAsia="Times New Roman" w:hAnsi="Times New Roman"/>
                <w:b/>
                <w:lang w:val="kk-KZ"/>
              </w:rPr>
            </w:pPr>
            <w:r w:rsidRPr="00B36A63">
              <w:rPr>
                <w:rFonts w:ascii="Times New Roman" w:hAnsi="Times New Roman"/>
                <w:lang w:val="kk-KZ"/>
              </w:rPr>
              <w:t>6 дәріс.</w:t>
            </w:r>
            <w:r>
              <w:rPr>
                <w:rFonts w:ascii="Times New Roman" w:hAnsi="Times New Roman"/>
                <w:lang w:val="kk-KZ"/>
              </w:rPr>
              <w:t xml:space="preserve"> </w:t>
            </w:r>
            <w:proofErr w:type="spellStart"/>
            <w:r w:rsidRPr="0047640B">
              <w:rPr>
                <w:rFonts w:ascii="Times New Roman" w:eastAsia="Times New Roman" w:hAnsi="Times New Roman"/>
                <w:sz w:val="24"/>
                <w:szCs w:val="24"/>
              </w:rPr>
              <w:t>Юнгтың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аналитикалық</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психотерапиясы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Адлердің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жеке</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терапиясы</w:t>
            </w:r>
            <w:proofErr w:type="spellEnd"/>
            <w:r w:rsidRPr="0047640B">
              <w:rPr>
                <w:rFonts w:ascii="Times New Roman" w:eastAsia="Times New Roman" w:hAnsi="Times New Roman"/>
                <w:sz w:val="24"/>
                <w:szCs w:val="24"/>
              </w:rPr>
              <w:t>.</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F97FEE"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6</w:t>
            </w:r>
            <w:r w:rsidR="00B36A63" w:rsidRPr="00CB1780">
              <w:rPr>
                <w:rFonts w:ascii="Times New Roman" w:eastAsia="Times New Roman" w:hAnsi="Times New Roman"/>
                <w:sz w:val="24"/>
                <w:szCs w:val="24"/>
                <w:lang w:val="kk-KZ"/>
              </w:rPr>
              <w:t xml:space="preserve"> практикалық (зертханалық) сабақ. </w:t>
            </w:r>
            <w:r w:rsidRPr="00F97FEE">
              <w:rPr>
                <w:rFonts w:ascii="Times New Roman" w:eastAsia="Times New Roman" w:hAnsi="Times New Roman"/>
                <w:b/>
                <w:lang w:val="kk-KZ"/>
              </w:rPr>
              <w:t xml:space="preserve"> </w:t>
            </w:r>
            <w:r w:rsidRPr="00421F05">
              <w:rPr>
                <w:rFonts w:ascii="Times New Roman" w:eastAsia="Times New Roman" w:hAnsi="Times New Roman"/>
                <w:sz w:val="24"/>
                <w:szCs w:val="24"/>
                <w:lang w:val="kk-KZ"/>
              </w:rPr>
              <w:t>Ұжымдық бейсаналылықпен, архетиптермен жұмыс жасауда пайдаланылатын техникалар мен бағыттар. Адлер бойынша жеке психотерапия.</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Default="002A4A1C" w:rsidP="004E4DC9">
            <w:pPr>
              <w:jc w:val="center"/>
              <w:rPr>
                <w:rFonts w:ascii="Times New Roman" w:eastAsia="Times New Roman" w:hAnsi="Times New Roman"/>
                <w:b/>
                <w:lang w:val="kk-KZ"/>
              </w:rPr>
            </w:pPr>
          </w:p>
        </w:tc>
        <w:tc>
          <w:tcPr>
            <w:tcW w:w="6095" w:type="dxa"/>
          </w:tcPr>
          <w:p w:rsidR="002A4A1C" w:rsidRPr="004275FC"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СӨЖ 3</w:t>
            </w:r>
            <w:r w:rsidR="00B36A63" w:rsidRPr="00B36A63">
              <w:rPr>
                <w:rFonts w:ascii="Times New Roman" w:eastAsia="Times New Roman" w:hAnsi="Times New Roman"/>
                <w:lang w:val="kk-KZ"/>
              </w:rPr>
              <w:t>-тапсырма</w:t>
            </w:r>
            <w:r w:rsidR="00B36A63">
              <w:rPr>
                <w:rFonts w:ascii="Times New Roman" w:eastAsia="Times New Roman" w:hAnsi="Times New Roman"/>
                <w:b/>
                <w:lang w:val="kk-KZ"/>
              </w:rPr>
              <w:t xml:space="preserve"> </w:t>
            </w:r>
            <w:r>
              <w:rPr>
                <w:rFonts w:ascii="Times New Roman" w:hAnsi="Times New Roman"/>
                <w:lang w:val="kk-KZ"/>
              </w:rPr>
              <w:t xml:space="preserve"> </w:t>
            </w:r>
            <w:r w:rsidRPr="00B36A63">
              <w:rPr>
                <w:rFonts w:ascii="Times New Roman" w:eastAsia="Times New Roman" w:hAnsi="Times New Roman"/>
                <w:sz w:val="24"/>
                <w:szCs w:val="24"/>
                <w:lang w:val="kk-KZ"/>
              </w:rPr>
              <w:t>Қысқа мерзімдік психодинамикалық теорапия</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Pr="00A922D8" w:rsidRDefault="00B36A63" w:rsidP="004E4DC9">
            <w:pPr>
              <w:jc w:val="center"/>
              <w:rPr>
                <w:rFonts w:ascii="Times New Roman" w:eastAsia="Times New Roman" w:hAnsi="Times New Roman"/>
                <w:b/>
                <w:lang w:val="kk-KZ"/>
              </w:rPr>
            </w:pPr>
            <w:r>
              <w:rPr>
                <w:rFonts w:ascii="Times New Roman" w:eastAsia="Times New Roman" w:hAnsi="Times New Roman"/>
                <w:b/>
                <w:lang w:val="kk-KZ"/>
              </w:rPr>
              <w:t>7</w:t>
            </w:r>
          </w:p>
        </w:tc>
        <w:tc>
          <w:tcPr>
            <w:tcW w:w="6095" w:type="dxa"/>
          </w:tcPr>
          <w:p w:rsidR="002A4A1C" w:rsidRPr="004275FC" w:rsidRDefault="002A4A1C" w:rsidP="004E4DC9">
            <w:pPr>
              <w:jc w:val="both"/>
              <w:rPr>
                <w:rFonts w:ascii="Times New Roman" w:eastAsia="Times New Roman" w:hAnsi="Times New Roman"/>
                <w:b/>
                <w:lang w:val="kk-KZ"/>
              </w:rPr>
            </w:pPr>
            <w:r w:rsidRPr="00B36A63">
              <w:rPr>
                <w:rFonts w:ascii="Times New Roman" w:hAnsi="Times New Roman"/>
                <w:lang w:val="kk-KZ"/>
              </w:rPr>
              <w:t>7 дәріс.</w:t>
            </w:r>
            <w:r>
              <w:rPr>
                <w:rFonts w:ascii="Times New Roman" w:hAnsi="Times New Roman"/>
                <w:lang w:val="kk-KZ"/>
              </w:rPr>
              <w:t xml:space="preserve"> </w:t>
            </w:r>
            <w:proofErr w:type="spellStart"/>
            <w:r w:rsidRPr="0047640B">
              <w:rPr>
                <w:rFonts w:ascii="Times New Roman" w:eastAsia="Times New Roman" w:hAnsi="Times New Roman"/>
                <w:sz w:val="24"/>
                <w:szCs w:val="24"/>
              </w:rPr>
              <w:t>Мультимодалды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кеңес</w:t>
            </w:r>
            <w:proofErr w:type="spellEnd"/>
            <w:r w:rsidRPr="0047640B">
              <w:rPr>
                <w:rFonts w:ascii="Times New Roman" w:eastAsia="Times New Roman" w:hAnsi="Times New Roman"/>
                <w:sz w:val="24"/>
                <w:szCs w:val="24"/>
              </w:rPr>
              <w:t xml:space="preserve"> беру (</w:t>
            </w:r>
            <w:proofErr w:type="spellStart"/>
            <w:r w:rsidRPr="0047640B">
              <w:rPr>
                <w:rFonts w:ascii="Times New Roman" w:eastAsia="Times New Roman" w:hAnsi="Times New Roman"/>
                <w:sz w:val="24"/>
                <w:szCs w:val="24"/>
              </w:rPr>
              <w:t>Лазарус</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Негізгі</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жағдайлары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принциптері</w:t>
            </w:r>
            <w:proofErr w:type="spellEnd"/>
            <w:r w:rsidRPr="0047640B">
              <w:rPr>
                <w:rFonts w:ascii="Times New Roman" w:eastAsia="Times New Roman" w:hAnsi="Times New Roman"/>
                <w:sz w:val="24"/>
                <w:szCs w:val="24"/>
              </w:rPr>
              <w:t xml:space="preserve"> мен </w:t>
            </w:r>
            <w:proofErr w:type="spellStart"/>
            <w:r w:rsidRPr="0047640B">
              <w:rPr>
                <w:rFonts w:ascii="Times New Roman" w:eastAsia="Times New Roman" w:hAnsi="Times New Roman"/>
                <w:sz w:val="24"/>
                <w:szCs w:val="24"/>
              </w:rPr>
              <w:t>техникалары</w:t>
            </w:r>
            <w:proofErr w:type="spellEnd"/>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r>
      <w:tr w:rsidR="002A4A1C" w:rsidRPr="009234B0" w:rsidTr="004E4DC9">
        <w:tc>
          <w:tcPr>
            <w:tcW w:w="817" w:type="dxa"/>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F97FEE"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7</w:t>
            </w:r>
            <w:r>
              <w:rPr>
                <w:rFonts w:ascii="Times New Roman" w:eastAsia="Times New Roman" w:hAnsi="Times New Roman"/>
                <w:b/>
                <w:lang w:val="kk-KZ"/>
              </w:rPr>
              <w:t xml:space="preserve"> </w:t>
            </w:r>
            <w:r w:rsidR="00B36A63" w:rsidRPr="00CB1780">
              <w:rPr>
                <w:rFonts w:ascii="Times New Roman" w:eastAsia="Times New Roman" w:hAnsi="Times New Roman"/>
                <w:sz w:val="24"/>
                <w:szCs w:val="24"/>
                <w:lang w:val="kk-KZ"/>
              </w:rPr>
              <w:t xml:space="preserve">практикалық (зертханалық) сабақ. </w:t>
            </w:r>
            <w:r w:rsidRPr="00B36A63">
              <w:rPr>
                <w:rFonts w:ascii="Times New Roman" w:eastAsia="Times New Roman" w:hAnsi="Times New Roman"/>
                <w:sz w:val="24"/>
                <w:szCs w:val="24"/>
                <w:lang w:val="kk-KZ"/>
              </w:rPr>
              <w:t>Мультимодалды терапияның процедуралары мен әдістемелері</w:t>
            </w:r>
          </w:p>
        </w:tc>
        <w:tc>
          <w:tcPr>
            <w:tcW w:w="127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w:t>
            </w: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5</w:t>
            </w:r>
          </w:p>
        </w:tc>
      </w:tr>
      <w:tr w:rsidR="002A4A1C" w:rsidRPr="009234B0" w:rsidTr="004E4DC9">
        <w:tc>
          <w:tcPr>
            <w:tcW w:w="817" w:type="dxa"/>
          </w:tcPr>
          <w:p w:rsidR="002A4A1C" w:rsidRDefault="002A4A1C" w:rsidP="004E4DC9">
            <w:pPr>
              <w:jc w:val="center"/>
              <w:rPr>
                <w:rFonts w:ascii="Times New Roman" w:eastAsia="Times New Roman" w:hAnsi="Times New Roman"/>
                <w:b/>
                <w:lang w:val="kk-KZ"/>
              </w:rPr>
            </w:pPr>
          </w:p>
        </w:tc>
        <w:tc>
          <w:tcPr>
            <w:tcW w:w="6095" w:type="dxa"/>
          </w:tcPr>
          <w:p w:rsidR="002A4A1C" w:rsidRPr="00F97FEE" w:rsidRDefault="00B36A63" w:rsidP="004E4DC9">
            <w:pPr>
              <w:jc w:val="both"/>
              <w:rPr>
                <w:rFonts w:ascii="Times New Roman" w:eastAsia="Times New Roman" w:hAnsi="Times New Roman"/>
                <w:b/>
                <w:lang w:val="kk-KZ"/>
              </w:rPr>
            </w:pPr>
            <w:r w:rsidRPr="00F97FEE">
              <w:rPr>
                <w:rFonts w:ascii="Times New Roman" w:hAnsi="Times New Roman"/>
                <w:b/>
                <w:lang w:val="kk-KZ"/>
              </w:rPr>
              <w:t>1 Аралық бақылау</w:t>
            </w:r>
          </w:p>
        </w:tc>
        <w:tc>
          <w:tcPr>
            <w:tcW w:w="1276" w:type="dxa"/>
          </w:tcPr>
          <w:p w:rsidR="002A4A1C" w:rsidRPr="009234B0" w:rsidRDefault="002A4A1C" w:rsidP="004E4DC9">
            <w:pPr>
              <w:jc w:val="center"/>
              <w:rPr>
                <w:rFonts w:ascii="Times New Roman" w:eastAsia="Times New Roman" w:hAnsi="Times New Roman"/>
                <w:b/>
                <w:lang w:val="kk-KZ"/>
              </w:rPr>
            </w:pP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13</w:t>
            </w:r>
          </w:p>
        </w:tc>
      </w:tr>
      <w:tr w:rsidR="002A4A1C" w:rsidRPr="009234B0" w:rsidTr="004E4DC9">
        <w:tc>
          <w:tcPr>
            <w:tcW w:w="817" w:type="dxa"/>
          </w:tcPr>
          <w:p w:rsidR="002A4A1C" w:rsidRDefault="002A4A1C" w:rsidP="004E4DC9">
            <w:pPr>
              <w:jc w:val="center"/>
              <w:rPr>
                <w:rFonts w:ascii="Times New Roman" w:eastAsia="Times New Roman" w:hAnsi="Times New Roman"/>
                <w:b/>
                <w:lang w:val="kk-KZ"/>
              </w:rPr>
            </w:pPr>
          </w:p>
        </w:tc>
        <w:tc>
          <w:tcPr>
            <w:tcW w:w="6095" w:type="dxa"/>
          </w:tcPr>
          <w:p w:rsidR="002A4A1C" w:rsidRDefault="002A4A1C" w:rsidP="004E4DC9">
            <w:pPr>
              <w:jc w:val="both"/>
              <w:rPr>
                <w:rFonts w:ascii="Kz Times New Roman" w:hAnsi="Kz Times New Roman" w:cs="Kz Times New Roman"/>
                <w:b/>
                <w:lang w:val="kk-KZ"/>
              </w:rPr>
            </w:pPr>
            <w:r w:rsidRPr="00B22BE8">
              <w:rPr>
                <w:rFonts w:ascii="Times New Roman" w:hAnsi="Times New Roman"/>
                <w:b/>
                <w:bCs/>
                <w:lang w:val="kk-KZ"/>
              </w:rPr>
              <w:t>Midterm Exam</w:t>
            </w:r>
          </w:p>
        </w:tc>
        <w:tc>
          <w:tcPr>
            <w:tcW w:w="1276" w:type="dxa"/>
          </w:tcPr>
          <w:p w:rsidR="002A4A1C" w:rsidRPr="009234B0" w:rsidRDefault="002A4A1C" w:rsidP="004E4DC9">
            <w:pPr>
              <w:jc w:val="center"/>
              <w:rPr>
                <w:rFonts w:ascii="Times New Roman" w:eastAsia="Times New Roman" w:hAnsi="Times New Roman"/>
                <w:b/>
                <w:lang w:val="kk-KZ"/>
              </w:rPr>
            </w:pPr>
          </w:p>
        </w:tc>
        <w:tc>
          <w:tcPr>
            <w:tcW w:w="1666" w:type="dxa"/>
          </w:tcPr>
          <w:p w:rsidR="002A4A1C" w:rsidRPr="009234B0" w:rsidRDefault="002A4A1C" w:rsidP="004E4DC9">
            <w:pPr>
              <w:jc w:val="center"/>
              <w:rPr>
                <w:rFonts w:ascii="Times New Roman" w:eastAsia="Times New Roman" w:hAnsi="Times New Roman"/>
                <w:b/>
                <w:lang w:val="kk-KZ"/>
              </w:rPr>
            </w:pPr>
            <w:r w:rsidRPr="009234B0">
              <w:rPr>
                <w:rFonts w:ascii="Times New Roman" w:eastAsia="Times New Roman" w:hAnsi="Times New Roman"/>
                <w:b/>
                <w:lang w:val="kk-KZ"/>
              </w:rPr>
              <w:t>100</w:t>
            </w:r>
          </w:p>
        </w:tc>
      </w:tr>
      <w:tr w:rsidR="002A4A1C" w:rsidRPr="009234B0" w:rsidTr="004E4DC9">
        <w:trPr>
          <w:trHeight w:val="503"/>
        </w:trPr>
        <w:tc>
          <w:tcPr>
            <w:tcW w:w="817" w:type="dxa"/>
            <w:vMerge w:val="restart"/>
          </w:tcPr>
          <w:p w:rsidR="002A4A1C" w:rsidRPr="00F97FEE" w:rsidRDefault="002A4A1C" w:rsidP="004E4DC9">
            <w:pPr>
              <w:jc w:val="center"/>
              <w:rPr>
                <w:rFonts w:ascii="Times New Roman" w:eastAsia="Times New Roman" w:hAnsi="Times New Roman"/>
                <w:b/>
                <w:lang w:val="kk-KZ"/>
              </w:rPr>
            </w:pPr>
          </w:p>
          <w:p w:rsidR="002A4A1C" w:rsidRPr="00F97FEE" w:rsidRDefault="002A4A1C" w:rsidP="004E4DC9">
            <w:pPr>
              <w:jc w:val="center"/>
              <w:rPr>
                <w:rFonts w:ascii="Times New Roman" w:eastAsia="Times New Roman" w:hAnsi="Times New Roman"/>
                <w:b/>
                <w:lang w:val="kk-KZ"/>
              </w:rPr>
            </w:pPr>
          </w:p>
          <w:p w:rsidR="002A4A1C" w:rsidRPr="00A922D8" w:rsidRDefault="00B36A63" w:rsidP="004E4DC9">
            <w:pPr>
              <w:jc w:val="center"/>
              <w:rPr>
                <w:rFonts w:ascii="Times New Roman" w:eastAsia="Times New Roman" w:hAnsi="Times New Roman"/>
                <w:b/>
                <w:lang w:val="kk-KZ"/>
              </w:rPr>
            </w:pPr>
            <w:r>
              <w:rPr>
                <w:rFonts w:ascii="Times New Roman" w:eastAsia="Times New Roman" w:hAnsi="Times New Roman"/>
                <w:b/>
                <w:lang w:val="kk-KZ"/>
              </w:rPr>
              <w:t>8</w:t>
            </w:r>
          </w:p>
        </w:tc>
        <w:tc>
          <w:tcPr>
            <w:tcW w:w="6095" w:type="dxa"/>
          </w:tcPr>
          <w:p w:rsidR="002A4A1C" w:rsidRPr="00B22BE8" w:rsidRDefault="002A4A1C" w:rsidP="004E4DC9">
            <w:pPr>
              <w:jc w:val="both"/>
              <w:rPr>
                <w:rFonts w:ascii="Times New Roman" w:eastAsia="Times New Roman" w:hAnsi="Times New Roman"/>
                <w:b/>
                <w:lang w:val="kk-KZ"/>
              </w:rPr>
            </w:pPr>
            <w:r>
              <w:rPr>
                <w:rFonts w:ascii="Times New Roman" w:eastAsia="Times New Roman" w:hAnsi="Times New Roman"/>
                <w:b/>
                <w:lang w:val="kk-KZ"/>
              </w:rPr>
              <w:t>Дәріс 8</w:t>
            </w:r>
            <w:r w:rsidRPr="00B22BE8">
              <w:rPr>
                <w:rFonts w:ascii="Times New Roman" w:hAnsi="Times New Roman"/>
                <w:lang w:val="uk-UA"/>
              </w:rPr>
              <w:t xml:space="preserve">. </w:t>
            </w:r>
            <w:proofErr w:type="spellStart"/>
            <w:r w:rsidRPr="00421F05">
              <w:rPr>
                <w:rFonts w:ascii="Times New Roman" w:eastAsia="Times New Roman" w:hAnsi="Times New Roman"/>
                <w:sz w:val="24"/>
                <w:szCs w:val="24"/>
                <w:lang w:val="uk-UA"/>
              </w:rPr>
              <w:t>Когнитивті</w:t>
            </w:r>
            <w:proofErr w:type="spellEnd"/>
            <w:r w:rsidRPr="00421F05">
              <w:rPr>
                <w:rFonts w:ascii="Times New Roman" w:eastAsia="Times New Roman" w:hAnsi="Times New Roman"/>
                <w:sz w:val="24"/>
                <w:szCs w:val="24"/>
                <w:lang w:val="uk-UA"/>
              </w:rPr>
              <w:t xml:space="preserve"> </w:t>
            </w:r>
            <w:proofErr w:type="spellStart"/>
            <w:r w:rsidRPr="00421F05">
              <w:rPr>
                <w:rFonts w:ascii="Times New Roman" w:eastAsia="Times New Roman" w:hAnsi="Times New Roman"/>
                <w:sz w:val="24"/>
                <w:szCs w:val="24"/>
                <w:lang w:val="uk-UA"/>
              </w:rPr>
              <w:t>терапия</w:t>
            </w:r>
            <w:proofErr w:type="spellEnd"/>
            <w:r w:rsidRPr="00421F05">
              <w:rPr>
                <w:rFonts w:ascii="Times New Roman" w:eastAsia="Times New Roman" w:hAnsi="Times New Roman"/>
                <w:sz w:val="24"/>
                <w:szCs w:val="24"/>
                <w:lang w:val="uk-UA"/>
              </w:rPr>
              <w:t xml:space="preserve">: А. Бек </w:t>
            </w:r>
            <w:proofErr w:type="spellStart"/>
            <w:r w:rsidRPr="00421F05">
              <w:rPr>
                <w:rFonts w:ascii="Times New Roman" w:eastAsia="Times New Roman" w:hAnsi="Times New Roman"/>
                <w:sz w:val="24"/>
                <w:szCs w:val="24"/>
                <w:lang w:val="uk-UA"/>
              </w:rPr>
              <w:t>бойынша</w:t>
            </w:r>
            <w:proofErr w:type="spellEnd"/>
            <w:r w:rsidRPr="00421F05">
              <w:rPr>
                <w:rFonts w:ascii="Times New Roman" w:eastAsia="Times New Roman" w:hAnsi="Times New Roman"/>
                <w:sz w:val="24"/>
                <w:szCs w:val="24"/>
                <w:lang w:val="uk-UA"/>
              </w:rPr>
              <w:t xml:space="preserve"> </w:t>
            </w:r>
            <w:proofErr w:type="spellStart"/>
            <w:r w:rsidRPr="00421F05">
              <w:rPr>
                <w:rFonts w:ascii="Times New Roman" w:eastAsia="Times New Roman" w:hAnsi="Times New Roman"/>
                <w:sz w:val="24"/>
                <w:szCs w:val="24"/>
                <w:lang w:val="uk-UA"/>
              </w:rPr>
              <w:t>рационалды</w:t>
            </w:r>
            <w:proofErr w:type="spellEnd"/>
            <w:r w:rsidRPr="00421F05">
              <w:rPr>
                <w:rFonts w:ascii="Times New Roman" w:eastAsia="Times New Roman" w:hAnsi="Times New Roman"/>
                <w:sz w:val="24"/>
                <w:szCs w:val="24"/>
                <w:lang w:val="uk-UA"/>
              </w:rPr>
              <w:t xml:space="preserve"> </w:t>
            </w:r>
            <w:proofErr w:type="spellStart"/>
            <w:r w:rsidRPr="00421F05">
              <w:rPr>
                <w:rFonts w:ascii="Times New Roman" w:eastAsia="Times New Roman" w:hAnsi="Times New Roman"/>
                <w:sz w:val="24"/>
                <w:szCs w:val="24"/>
                <w:lang w:val="uk-UA"/>
              </w:rPr>
              <w:t>терапия</w:t>
            </w:r>
            <w:proofErr w:type="spellEnd"/>
            <w:r w:rsidRPr="00421F05">
              <w:rPr>
                <w:rFonts w:ascii="Times New Roman" w:eastAsia="Times New Roman" w:hAnsi="Times New Roman"/>
                <w:sz w:val="24"/>
                <w:szCs w:val="24"/>
                <w:lang w:val="uk-UA"/>
              </w:rPr>
              <w:t xml:space="preserve"> </w:t>
            </w:r>
            <w:proofErr w:type="spellStart"/>
            <w:r w:rsidRPr="00421F05">
              <w:rPr>
                <w:rFonts w:ascii="Times New Roman" w:eastAsia="Times New Roman" w:hAnsi="Times New Roman"/>
                <w:sz w:val="24"/>
                <w:szCs w:val="24"/>
                <w:lang w:val="uk-UA"/>
              </w:rPr>
              <w:t>және</w:t>
            </w:r>
            <w:proofErr w:type="spellEnd"/>
            <w:r w:rsidRPr="00421F05">
              <w:rPr>
                <w:rFonts w:ascii="Times New Roman" w:eastAsia="Times New Roman" w:hAnsi="Times New Roman"/>
                <w:sz w:val="24"/>
                <w:szCs w:val="24"/>
                <w:lang w:val="uk-UA"/>
              </w:rPr>
              <w:t xml:space="preserve"> Р. </w:t>
            </w:r>
            <w:proofErr w:type="spellStart"/>
            <w:r w:rsidRPr="00421F05">
              <w:rPr>
                <w:rFonts w:ascii="Times New Roman" w:eastAsia="Times New Roman" w:hAnsi="Times New Roman"/>
                <w:sz w:val="24"/>
                <w:szCs w:val="24"/>
                <w:lang w:val="uk-UA"/>
              </w:rPr>
              <w:t>Эллис</w:t>
            </w:r>
            <w:proofErr w:type="spellEnd"/>
            <w:r w:rsidRPr="00421F05">
              <w:rPr>
                <w:rFonts w:ascii="Times New Roman" w:eastAsia="Times New Roman" w:hAnsi="Times New Roman"/>
                <w:sz w:val="24"/>
                <w:szCs w:val="24"/>
                <w:lang w:val="uk-UA"/>
              </w:rPr>
              <w:t xml:space="preserve"> </w:t>
            </w:r>
            <w:proofErr w:type="spellStart"/>
            <w:r w:rsidRPr="00421F05">
              <w:rPr>
                <w:rFonts w:ascii="Times New Roman" w:eastAsia="Times New Roman" w:hAnsi="Times New Roman"/>
                <w:sz w:val="24"/>
                <w:szCs w:val="24"/>
                <w:lang w:val="uk-UA"/>
              </w:rPr>
              <w:t>бойынша</w:t>
            </w:r>
            <w:proofErr w:type="spellEnd"/>
            <w:r w:rsidRPr="00421F05">
              <w:rPr>
                <w:rFonts w:ascii="Times New Roman" w:eastAsia="Times New Roman" w:hAnsi="Times New Roman"/>
                <w:sz w:val="24"/>
                <w:szCs w:val="24"/>
                <w:lang w:val="uk-UA"/>
              </w:rPr>
              <w:t xml:space="preserve"> РЭТ</w:t>
            </w:r>
          </w:p>
        </w:tc>
        <w:tc>
          <w:tcPr>
            <w:tcW w:w="1276" w:type="dxa"/>
          </w:tcPr>
          <w:p w:rsidR="002A4A1C" w:rsidRPr="009234B0" w:rsidRDefault="002A4A1C" w:rsidP="004E4DC9">
            <w:pPr>
              <w:tabs>
                <w:tab w:val="left" w:pos="2340"/>
              </w:tabs>
              <w:jc w:val="center"/>
              <w:rPr>
                <w:rFonts w:ascii="Times New Roman" w:hAnsi="Times New Roman"/>
                <w:b/>
                <w:lang w:val="kk-KZ"/>
              </w:rPr>
            </w:pPr>
            <w:r>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2A4A1C" w:rsidRPr="009234B0" w:rsidTr="004E4DC9">
        <w:trPr>
          <w:trHeight w:val="330"/>
        </w:trPr>
        <w:tc>
          <w:tcPr>
            <w:tcW w:w="817" w:type="dxa"/>
            <w:vMerge/>
          </w:tcPr>
          <w:p w:rsidR="002A4A1C" w:rsidRPr="00A922D8" w:rsidRDefault="002A4A1C" w:rsidP="004E4DC9">
            <w:pPr>
              <w:jc w:val="center"/>
              <w:rPr>
                <w:rFonts w:ascii="Times New Roman" w:eastAsia="Times New Roman" w:hAnsi="Times New Roman"/>
                <w:b/>
                <w:lang w:val="kk-KZ"/>
              </w:rPr>
            </w:pPr>
          </w:p>
        </w:tc>
        <w:tc>
          <w:tcPr>
            <w:tcW w:w="6095" w:type="dxa"/>
          </w:tcPr>
          <w:p w:rsidR="002A4A1C" w:rsidRPr="00B22BE8"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8</w:t>
            </w:r>
            <w:r w:rsidR="00B36A63" w:rsidRPr="00B36A63">
              <w:rPr>
                <w:rFonts w:ascii="Times New Roman" w:eastAsia="Times New Roman" w:hAnsi="Times New Roman"/>
                <w:sz w:val="24"/>
                <w:szCs w:val="24"/>
                <w:lang w:val="kk-KZ"/>
              </w:rPr>
              <w:t xml:space="preserve"> </w:t>
            </w:r>
            <w:r w:rsidR="00B36A63" w:rsidRPr="00CB1780">
              <w:rPr>
                <w:rFonts w:ascii="Times New Roman" w:eastAsia="Times New Roman" w:hAnsi="Times New Roman"/>
                <w:sz w:val="24"/>
                <w:szCs w:val="24"/>
                <w:lang w:val="kk-KZ"/>
              </w:rPr>
              <w:t xml:space="preserve">практикалық (зертханалық) сабақ. </w:t>
            </w:r>
            <w:r w:rsidRPr="00B36A63">
              <w:rPr>
                <w:rFonts w:ascii="Times New Roman" w:eastAsia="Times New Roman" w:hAnsi="Times New Roman"/>
                <w:sz w:val="24"/>
                <w:szCs w:val="24"/>
                <w:lang w:val="kk-KZ"/>
              </w:rPr>
              <w:t xml:space="preserve"> Когнитивті терапияның негізгі жағдайлары, принциптері мен техникалары.</w:t>
            </w:r>
          </w:p>
        </w:tc>
        <w:tc>
          <w:tcPr>
            <w:tcW w:w="1276" w:type="dxa"/>
          </w:tcPr>
          <w:p w:rsidR="002A4A1C" w:rsidRPr="009234B0" w:rsidRDefault="002A4A1C" w:rsidP="004E4DC9">
            <w:pPr>
              <w:tabs>
                <w:tab w:val="left" w:pos="2340"/>
              </w:tabs>
              <w:jc w:val="center"/>
              <w:rPr>
                <w:rFonts w:ascii="Times New Roman" w:hAnsi="Times New Roman"/>
                <w:b/>
                <w:lang w:val="kk-KZ"/>
              </w:rPr>
            </w:pPr>
            <w:r w:rsidRPr="009234B0">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2A4A1C" w:rsidRPr="009234B0" w:rsidTr="004E4DC9">
        <w:trPr>
          <w:trHeight w:val="356"/>
        </w:trPr>
        <w:tc>
          <w:tcPr>
            <w:tcW w:w="817" w:type="dxa"/>
            <w:vMerge w:val="restart"/>
          </w:tcPr>
          <w:p w:rsidR="002A4A1C" w:rsidRPr="00B22BE8" w:rsidRDefault="002A4A1C" w:rsidP="004E4DC9">
            <w:pPr>
              <w:jc w:val="center"/>
              <w:rPr>
                <w:rFonts w:ascii="Times New Roman" w:eastAsia="Times New Roman" w:hAnsi="Times New Roman"/>
                <w:b/>
              </w:rPr>
            </w:pPr>
          </w:p>
          <w:p w:rsidR="002A4A1C" w:rsidRPr="00B22BE8" w:rsidRDefault="002A4A1C" w:rsidP="004E4DC9">
            <w:pPr>
              <w:jc w:val="center"/>
              <w:rPr>
                <w:rFonts w:ascii="Times New Roman" w:eastAsia="Times New Roman" w:hAnsi="Times New Roman"/>
                <w:b/>
              </w:rPr>
            </w:pPr>
          </w:p>
          <w:p w:rsidR="002A4A1C" w:rsidRPr="00B22BE8" w:rsidRDefault="00B36A63" w:rsidP="004E4DC9">
            <w:pPr>
              <w:jc w:val="center"/>
              <w:rPr>
                <w:rFonts w:ascii="Times New Roman" w:eastAsia="Times New Roman" w:hAnsi="Times New Roman"/>
                <w:b/>
                <w:lang w:val="kk-KZ"/>
              </w:rPr>
            </w:pPr>
            <w:r>
              <w:rPr>
                <w:rFonts w:ascii="Times New Roman" w:eastAsia="Times New Roman" w:hAnsi="Times New Roman"/>
                <w:b/>
                <w:lang w:val="kk-KZ"/>
              </w:rPr>
              <w:t>9</w:t>
            </w:r>
          </w:p>
        </w:tc>
        <w:tc>
          <w:tcPr>
            <w:tcW w:w="6095" w:type="dxa"/>
          </w:tcPr>
          <w:p w:rsidR="002A4A1C" w:rsidRPr="00B22BE8"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Дәріс 9.</w:t>
            </w:r>
            <w:r w:rsidRPr="00B22BE8">
              <w:rPr>
                <w:rFonts w:ascii="Times New Roman" w:eastAsia="Times New Roman" w:hAnsi="Times New Roman"/>
                <w:b/>
                <w:lang w:val="kk-KZ"/>
              </w:rPr>
              <w:t xml:space="preserve">  </w:t>
            </w:r>
            <w:r w:rsidRPr="00036BD3">
              <w:rPr>
                <w:rFonts w:ascii="Times New Roman" w:eastAsia="Times New Roman" w:hAnsi="Times New Roman"/>
                <w:sz w:val="24"/>
                <w:szCs w:val="24"/>
                <w:lang w:val="kk-KZ"/>
              </w:rPr>
              <w:t>Гуманисттік терапия. К. Роджерстің клиентке бағытталған бағыты.</w:t>
            </w:r>
          </w:p>
        </w:tc>
        <w:tc>
          <w:tcPr>
            <w:tcW w:w="1276" w:type="dxa"/>
          </w:tcPr>
          <w:p w:rsidR="002A4A1C" w:rsidRPr="009234B0" w:rsidRDefault="002A4A1C" w:rsidP="004E4DC9">
            <w:pPr>
              <w:jc w:val="center"/>
              <w:rPr>
                <w:rFonts w:ascii="Times New Roman" w:eastAsia="Times New Roman" w:hAnsi="Times New Roman"/>
                <w:b/>
                <w:lang w:val="kk-KZ"/>
              </w:rPr>
            </w:pPr>
            <w:r>
              <w:rPr>
                <w:rFonts w:ascii="Times New Roman" w:eastAsia="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2A4A1C" w:rsidRPr="009234B0" w:rsidTr="004E4DC9">
        <w:trPr>
          <w:trHeight w:val="593"/>
        </w:trPr>
        <w:tc>
          <w:tcPr>
            <w:tcW w:w="817" w:type="dxa"/>
            <w:vMerge/>
          </w:tcPr>
          <w:p w:rsidR="002A4A1C" w:rsidRPr="00B22BE8" w:rsidRDefault="002A4A1C" w:rsidP="004E4DC9">
            <w:pPr>
              <w:jc w:val="center"/>
              <w:rPr>
                <w:rFonts w:ascii="Times New Roman" w:eastAsia="Times New Roman" w:hAnsi="Times New Roman"/>
                <w:b/>
              </w:rPr>
            </w:pPr>
          </w:p>
        </w:tc>
        <w:tc>
          <w:tcPr>
            <w:tcW w:w="6095" w:type="dxa"/>
          </w:tcPr>
          <w:p w:rsidR="002A4A1C" w:rsidRPr="00B22BE8" w:rsidRDefault="002A4A1C" w:rsidP="004E4DC9">
            <w:pPr>
              <w:jc w:val="both"/>
              <w:rPr>
                <w:rFonts w:ascii="Times New Roman" w:eastAsia="Times New Roman" w:hAnsi="Times New Roman"/>
                <w:b/>
                <w:lang w:val="kk-KZ"/>
              </w:rPr>
            </w:pPr>
            <w:r>
              <w:rPr>
                <w:rFonts w:ascii="Times New Roman" w:eastAsia="Times New Roman" w:hAnsi="Times New Roman"/>
                <w:b/>
                <w:lang w:val="kk-KZ"/>
              </w:rPr>
              <w:t xml:space="preserve"> </w:t>
            </w:r>
            <w:r w:rsidRPr="00B36A63">
              <w:rPr>
                <w:rFonts w:ascii="Times New Roman" w:eastAsia="Times New Roman" w:hAnsi="Times New Roman"/>
                <w:lang w:val="kk-KZ"/>
              </w:rPr>
              <w:t>9</w:t>
            </w:r>
            <w:r w:rsidRPr="0047640B">
              <w:rPr>
                <w:rFonts w:ascii="Times New Roman" w:eastAsia="Times New Roman" w:hAnsi="Times New Roman"/>
                <w:sz w:val="24"/>
                <w:szCs w:val="24"/>
              </w:rPr>
              <w:t xml:space="preserve"> </w:t>
            </w:r>
            <w:r w:rsidR="00B36A63" w:rsidRPr="00CB1780">
              <w:rPr>
                <w:rFonts w:ascii="Times New Roman" w:eastAsia="Times New Roman" w:hAnsi="Times New Roman"/>
                <w:sz w:val="24"/>
                <w:szCs w:val="24"/>
                <w:lang w:val="kk-KZ"/>
              </w:rPr>
              <w:t xml:space="preserve">практикалық (зертханалық) сабақ. </w:t>
            </w:r>
            <w:r w:rsidRPr="0047640B">
              <w:rPr>
                <w:rFonts w:ascii="Times New Roman" w:eastAsia="Times New Roman" w:hAnsi="Times New Roman"/>
                <w:sz w:val="24"/>
                <w:szCs w:val="24"/>
              </w:rPr>
              <w:t xml:space="preserve">Клиентке </w:t>
            </w:r>
            <w:proofErr w:type="spellStart"/>
            <w:r w:rsidRPr="0047640B">
              <w:rPr>
                <w:rFonts w:ascii="Times New Roman" w:eastAsia="Times New Roman" w:hAnsi="Times New Roman"/>
                <w:sz w:val="24"/>
                <w:szCs w:val="24"/>
              </w:rPr>
              <w:t>бағытталған</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терапияның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негізгі</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жағдайлары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принциптері</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және</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ондағы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кеңес</w:t>
            </w:r>
            <w:proofErr w:type="spellEnd"/>
            <w:r w:rsidRPr="0047640B">
              <w:rPr>
                <w:rFonts w:ascii="Times New Roman" w:eastAsia="Times New Roman" w:hAnsi="Times New Roman"/>
                <w:sz w:val="24"/>
                <w:szCs w:val="24"/>
              </w:rPr>
              <w:t xml:space="preserve"> беру </w:t>
            </w:r>
            <w:proofErr w:type="spellStart"/>
            <w:r w:rsidRPr="0047640B">
              <w:rPr>
                <w:rFonts w:ascii="Times New Roman" w:eastAsia="Times New Roman" w:hAnsi="Times New Roman"/>
                <w:sz w:val="24"/>
                <w:szCs w:val="24"/>
              </w:rPr>
              <w:t>үрдісін</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ұйымдастыру</w:t>
            </w:r>
            <w:proofErr w:type="spellEnd"/>
            <w:r w:rsidRPr="0047640B">
              <w:rPr>
                <w:rFonts w:ascii="Times New Roman" w:eastAsia="Times New Roman" w:hAnsi="Times New Roman"/>
                <w:sz w:val="24"/>
                <w:szCs w:val="24"/>
              </w:rPr>
              <w:t>.</w:t>
            </w:r>
            <w:r w:rsidRPr="00B22BE8">
              <w:rPr>
                <w:rFonts w:ascii="Times New Roman" w:hAnsi="Times New Roman"/>
                <w:lang w:val="kk-KZ"/>
              </w:rPr>
              <w:t xml:space="preserve">. </w:t>
            </w:r>
          </w:p>
        </w:tc>
        <w:tc>
          <w:tcPr>
            <w:tcW w:w="1276" w:type="dxa"/>
          </w:tcPr>
          <w:p w:rsidR="002A4A1C" w:rsidRPr="009234B0" w:rsidRDefault="002A4A1C" w:rsidP="004E4DC9">
            <w:pPr>
              <w:tabs>
                <w:tab w:val="left" w:pos="2340"/>
              </w:tabs>
              <w:jc w:val="center"/>
              <w:rPr>
                <w:rFonts w:ascii="Times New Roman" w:hAnsi="Times New Roman"/>
                <w:b/>
                <w:lang w:val="kk-KZ"/>
              </w:rPr>
            </w:pPr>
            <w:r w:rsidRPr="009234B0">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2A4A1C" w:rsidRPr="009234B0" w:rsidTr="004E4DC9">
        <w:trPr>
          <w:trHeight w:val="276"/>
        </w:trPr>
        <w:tc>
          <w:tcPr>
            <w:tcW w:w="817" w:type="dxa"/>
            <w:vMerge w:val="restart"/>
          </w:tcPr>
          <w:p w:rsidR="002A4A1C" w:rsidRPr="00B22BE8" w:rsidRDefault="002A4A1C" w:rsidP="004E4DC9">
            <w:pPr>
              <w:jc w:val="center"/>
              <w:rPr>
                <w:rFonts w:ascii="Times New Roman" w:eastAsia="Times New Roman" w:hAnsi="Times New Roman"/>
                <w:b/>
              </w:rPr>
            </w:pPr>
          </w:p>
          <w:p w:rsidR="002A4A1C" w:rsidRPr="00B22BE8" w:rsidRDefault="002A4A1C" w:rsidP="004E4DC9">
            <w:pPr>
              <w:jc w:val="center"/>
              <w:rPr>
                <w:rFonts w:ascii="Times New Roman" w:eastAsia="Times New Roman" w:hAnsi="Times New Roman"/>
                <w:b/>
              </w:rPr>
            </w:pPr>
          </w:p>
          <w:p w:rsidR="002A4A1C" w:rsidRPr="00B22BE8" w:rsidRDefault="002A4A1C" w:rsidP="004E4DC9">
            <w:pPr>
              <w:jc w:val="center"/>
              <w:rPr>
                <w:rFonts w:ascii="Times New Roman" w:eastAsia="Times New Roman" w:hAnsi="Times New Roman"/>
                <w:b/>
              </w:rPr>
            </w:pPr>
          </w:p>
          <w:p w:rsidR="002A4A1C" w:rsidRPr="00B22BE8" w:rsidRDefault="002A4A1C" w:rsidP="004E4DC9">
            <w:pPr>
              <w:jc w:val="center"/>
              <w:rPr>
                <w:rFonts w:ascii="Times New Roman" w:eastAsia="Times New Roman" w:hAnsi="Times New Roman"/>
                <w:b/>
              </w:rPr>
            </w:pPr>
          </w:p>
          <w:p w:rsidR="002A4A1C" w:rsidRPr="00B22BE8" w:rsidRDefault="00B36A63" w:rsidP="004E4DC9">
            <w:pPr>
              <w:jc w:val="center"/>
              <w:rPr>
                <w:rFonts w:ascii="Times New Roman" w:eastAsia="Times New Roman" w:hAnsi="Times New Roman"/>
                <w:b/>
                <w:lang w:val="kk-KZ"/>
              </w:rPr>
            </w:pPr>
            <w:r>
              <w:rPr>
                <w:rFonts w:ascii="Times New Roman" w:eastAsia="Times New Roman" w:hAnsi="Times New Roman"/>
                <w:b/>
                <w:lang w:val="kk-KZ"/>
              </w:rPr>
              <w:t>10</w:t>
            </w:r>
          </w:p>
        </w:tc>
        <w:tc>
          <w:tcPr>
            <w:tcW w:w="6095" w:type="dxa"/>
          </w:tcPr>
          <w:p w:rsidR="002A4A1C" w:rsidRPr="00B22BE8" w:rsidRDefault="002A4A1C" w:rsidP="004E4DC9">
            <w:pPr>
              <w:jc w:val="both"/>
              <w:rPr>
                <w:rFonts w:ascii="Times New Roman" w:eastAsia="Times New Roman" w:hAnsi="Times New Roman"/>
                <w:lang w:val="kk-KZ"/>
              </w:rPr>
            </w:pPr>
            <w:r w:rsidRPr="00B36A63">
              <w:rPr>
                <w:rFonts w:ascii="Times New Roman" w:eastAsia="Times New Roman" w:hAnsi="Times New Roman"/>
                <w:lang w:val="kk-KZ"/>
              </w:rPr>
              <w:t>Дәріс 10.</w:t>
            </w:r>
            <w:r w:rsidRPr="00B22BE8">
              <w:rPr>
                <w:rFonts w:ascii="Times New Roman" w:eastAsia="Times New Roman" w:hAnsi="Times New Roman"/>
                <w:b/>
                <w:lang w:val="kk-KZ"/>
              </w:rPr>
              <w:t xml:space="preserve"> </w:t>
            </w:r>
            <w:r w:rsidRPr="00036BD3">
              <w:rPr>
                <w:rFonts w:ascii="Times New Roman" w:eastAsia="Times New Roman" w:hAnsi="Times New Roman"/>
                <w:sz w:val="24"/>
                <w:szCs w:val="24"/>
                <w:lang w:val="kk-KZ"/>
              </w:rPr>
              <w:t>Кеңес берудегі экзистенциалды дәстүр (Ялом, Мэй)</w:t>
            </w:r>
          </w:p>
        </w:tc>
        <w:tc>
          <w:tcPr>
            <w:tcW w:w="1276" w:type="dxa"/>
          </w:tcPr>
          <w:p w:rsidR="002A4A1C" w:rsidRPr="009234B0" w:rsidRDefault="002A4A1C" w:rsidP="004E4DC9">
            <w:pPr>
              <w:jc w:val="center"/>
              <w:rPr>
                <w:rFonts w:ascii="Times New Roman" w:eastAsia="Times New Roman" w:hAnsi="Times New Roman"/>
                <w:b/>
                <w:lang w:val="kk-KZ"/>
              </w:rPr>
            </w:pPr>
            <w:r>
              <w:rPr>
                <w:rFonts w:ascii="Times New Roman" w:eastAsia="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2A4A1C" w:rsidRPr="009234B0" w:rsidTr="004E4DC9">
        <w:trPr>
          <w:trHeight w:val="331"/>
        </w:trPr>
        <w:tc>
          <w:tcPr>
            <w:tcW w:w="817" w:type="dxa"/>
            <w:vMerge/>
          </w:tcPr>
          <w:p w:rsidR="002A4A1C" w:rsidRPr="00B22BE8" w:rsidRDefault="002A4A1C" w:rsidP="004E4DC9">
            <w:pPr>
              <w:jc w:val="center"/>
              <w:rPr>
                <w:rFonts w:ascii="Times New Roman" w:eastAsia="Times New Roman" w:hAnsi="Times New Roman"/>
                <w:b/>
                <w:lang w:val="kk-KZ"/>
              </w:rPr>
            </w:pPr>
          </w:p>
        </w:tc>
        <w:tc>
          <w:tcPr>
            <w:tcW w:w="6095" w:type="dxa"/>
          </w:tcPr>
          <w:p w:rsidR="002A4A1C" w:rsidRPr="00B22BE8"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10</w:t>
            </w:r>
            <w:r w:rsidRPr="00B22BE8">
              <w:rPr>
                <w:rFonts w:ascii="Times New Roman" w:hAnsi="Times New Roman"/>
                <w:bCs/>
                <w:lang w:val="kk-KZ"/>
              </w:rPr>
              <w:t xml:space="preserve"> </w:t>
            </w:r>
            <w:r w:rsidR="00B36A63" w:rsidRPr="00CB1780">
              <w:rPr>
                <w:rFonts w:ascii="Times New Roman" w:eastAsia="Times New Roman" w:hAnsi="Times New Roman"/>
                <w:sz w:val="24"/>
                <w:szCs w:val="24"/>
                <w:lang w:val="kk-KZ"/>
              </w:rPr>
              <w:t xml:space="preserve">практикалық (зертханалық) сабақ. </w:t>
            </w:r>
            <w:r w:rsidRPr="00B36A63">
              <w:rPr>
                <w:rFonts w:ascii="Times New Roman" w:eastAsia="Times New Roman" w:hAnsi="Times New Roman"/>
                <w:sz w:val="24"/>
                <w:szCs w:val="24"/>
                <w:lang w:val="kk-KZ"/>
              </w:rPr>
              <w:t>Экзистенциалды – гуманисттік дәстүрдегі</w:t>
            </w:r>
          </w:p>
        </w:tc>
        <w:tc>
          <w:tcPr>
            <w:tcW w:w="1276" w:type="dxa"/>
          </w:tcPr>
          <w:p w:rsidR="002A4A1C" w:rsidRPr="009234B0" w:rsidRDefault="002A4A1C" w:rsidP="004E4DC9">
            <w:pPr>
              <w:tabs>
                <w:tab w:val="left" w:pos="2340"/>
              </w:tabs>
              <w:jc w:val="center"/>
              <w:rPr>
                <w:rFonts w:ascii="Times New Roman" w:hAnsi="Times New Roman"/>
                <w:b/>
                <w:lang w:val="kk-KZ"/>
              </w:rPr>
            </w:pPr>
            <w:r w:rsidRPr="009234B0">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2A4A1C" w:rsidRPr="009234B0" w:rsidTr="004E4DC9">
        <w:trPr>
          <w:trHeight w:val="455"/>
        </w:trPr>
        <w:tc>
          <w:tcPr>
            <w:tcW w:w="817" w:type="dxa"/>
            <w:vMerge/>
          </w:tcPr>
          <w:p w:rsidR="002A4A1C" w:rsidRPr="00B22BE8" w:rsidRDefault="002A4A1C" w:rsidP="004E4DC9">
            <w:pPr>
              <w:jc w:val="center"/>
              <w:rPr>
                <w:rFonts w:ascii="Times New Roman" w:eastAsia="Times New Roman" w:hAnsi="Times New Roman"/>
                <w:b/>
              </w:rPr>
            </w:pPr>
          </w:p>
        </w:tc>
        <w:tc>
          <w:tcPr>
            <w:tcW w:w="6095" w:type="dxa"/>
          </w:tcPr>
          <w:p w:rsidR="002A4A1C" w:rsidRPr="00B22BE8" w:rsidRDefault="002A4A1C" w:rsidP="004E4DC9">
            <w:pPr>
              <w:jc w:val="both"/>
              <w:rPr>
                <w:rFonts w:ascii="Times New Roman" w:hAnsi="Times New Roman"/>
                <w:lang w:val="kk-KZ"/>
              </w:rPr>
            </w:pPr>
            <w:r w:rsidRPr="00B36A63">
              <w:rPr>
                <w:rFonts w:ascii="Times New Roman" w:eastAsia="Times New Roman" w:hAnsi="Times New Roman"/>
                <w:lang w:val="kk-KZ"/>
              </w:rPr>
              <w:t>СӨЖ 4</w:t>
            </w:r>
            <w:r w:rsidR="00B36A63" w:rsidRPr="00B36A63">
              <w:rPr>
                <w:rFonts w:ascii="Times New Roman" w:eastAsia="Times New Roman" w:hAnsi="Times New Roman"/>
                <w:lang w:val="kk-KZ"/>
              </w:rPr>
              <w:t>- тапсырма</w:t>
            </w:r>
            <w:r w:rsidRPr="00B36A63">
              <w:rPr>
                <w:rFonts w:ascii="Times New Roman" w:eastAsia="Times New Roman" w:hAnsi="Times New Roman"/>
                <w:lang w:val="kk-KZ"/>
              </w:rPr>
              <w:t>.</w:t>
            </w:r>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Ғаламтор</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арқылы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кеңес</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берудің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мүмкіндіктері</w:t>
            </w:r>
            <w:proofErr w:type="spellEnd"/>
            <w:r w:rsidRPr="0047640B">
              <w:rPr>
                <w:rFonts w:ascii="Times New Roman" w:eastAsia="Times New Roman" w:hAnsi="Times New Roman"/>
                <w:sz w:val="24"/>
                <w:szCs w:val="24"/>
              </w:rPr>
              <w:t xml:space="preserve"> мен </w:t>
            </w:r>
            <w:proofErr w:type="spellStart"/>
            <w:r w:rsidRPr="0047640B">
              <w:rPr>
                <w:rFonts w:ascii="Times New Roman" w:eastAsia="Times New Roman" w:hAnsi="Times New Roman"/>
                <w:sz w:val="24"/>
                <w:szCs w:val="24"/>
              </w:rPr>
              <w:t>шектеулері</w:t>
            </w:r>
            <w:proofErr w:type="spellEnd"/>
            <w:r w:rsidRPr="0047640B">
              <w:rPr>
                <w:rFonts w:ascii="Times New Roman" w:eastAsia="Times New Roman" w:hAnsi="Times New Roman"/>
                <w:sz w:val="24"/>
                <w:szCs w:val="24"/>
              </w:rPr>
              <w:t xml:space="preserve"> – Эссе</w:t>
            </w:r>
          </w:p>
        </w:tc>
        <w:tc>
          <w:tcPr>
            <w:tcW w:w="1276" w:type="dxa"/>
          </w:tcPr>
          <w:p w:rsidR="002A4A1C" w:rsidRPr="009234B0" w:rsidRDefault="002A4A1C" w:rsidP="004E4DC9">
            <w:pPr>
              <w:jc w:val="center"/>
              <w:rPr>
                <w:rFonts w:ascii="Times New Roman" w:eastAsia="Times New Roman" w:hAnsi="Times New Roman"/>
                <w:b/>
                <w:lang w:val="kk-KZ"/>
              </w:rPr>
            </w:pP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2A4A1C" w:rsidRPr="009234B0" w:rsidTr="004E4DC9">
        <w:trPr>
          <w:trHeight w:val="459"/>
        </w:trPr>
        <w:tc>
          <w:tcPr>
            <w:tcW w:w="817" w:type="dxa"/>
            <w:vMerge w:val="restart"/>
          </w:tcPr>
          <w:p w:rsidR="002A4A1C" w:rsidRPr="00B22BE8" w:rsidRDefault="002A4A1C" w:rsidP="004E4DC9">
            <w:pPr>
              <w:jc w:val="center"/>
              <w:rPr>
                <w:rFonts w:ascii="Times New Roman" w:eastAsia="Times New Roman" w:hAnsi="Times New Roman"/>
                <w:b/>
                <w:lang w:val="kk-KZ"/>
              </w:rPr>
            </w:pPr>
          </w:p>
          <w:p w:rsidR="002A4A1C" w:rsidRPr="00B22BE8" w:rsidRDefault="002A4A1C" w:rsidP="004E4DC9">
            <w:pPr>
              <w:jc w:val="center"/>
              <w:rPr>
                <w:rFonts w:ascii="Times New Roman" w:eastAsia="Times New Roman" w:hAnsi="Times New Roman"/>
                <w:b/>
                <w:lang w:val="kk-KZ"/>
              </w:rPr>
            </w:pPr>
          </w:p>
          <w:p w:rsidR="002A4A1C" w:rsidRPr="00B22BE8" w:rsidRDefault="00B36A63" w:rsidP="004E4DC9">
            <w:pPr>
              <w:jc w:val="center"/>
              <w:rPr>
                <w:rFonts w:ascii="Times New Roman" w:eastAsia="Times New Roman" w:hAnsi="Times New Roman"/>
                <w:b/>
                <w:lang w:val="kk-KZ"/>
              </w:rPr>
            </w:pPr>
            <w:r>
              <w:rPr>
                <w:rFonts w:ascii="Times New Roman" w:eastAsia="Times New Roman" w:hAnsi="Times New Roman"/>
                <w:b/>
                <w:lang w:val="kk-KZ"/>
              </w:rPr>
              <w:t>11</w:t>
            </w:r>
          </w:p>
        </w:tc>
        <w:tc>
          <w:tcPr>
            <w:tcW w:w="6095" w:type="dxa"/>
          </w:tcPr>
          <w:p w:rsidR="002A4A1C" w:rsidRPr="00B22BE8" w:rsidRDefault="002A4A1C" w:rsidP="004E4DC9">
            <w:pPr>
              <w:jc w:val="both"/>
              <w:rPr>
                <w:rFonts w:ascii="Times New Roman" w:eastAsia="Times New Roman" w:hAnsi="Times New Roman"/>
                <w:lang w:val="kk-KZ"/>
              </w:rPr>
            </w:pPr>
            <w:r w:rsidRPr="00B36A63">
              <w:rPr>
                <w:rFonts w:ascii="Times New Roman" w:eastAsia="Times New Roman" w:hAnsi="Times New Roman"/>
                <w:lang w:val="kk-KZ"/>
              </w:rPr>
              <w:t>Дәріс 11.</w:t>
            </w:r>
            <w:r w:rsidRPr="00B22BE8">
              <w:rPr>
                <w:rFonts w:ascii="Times New Roman" w:eastAsia="Times New Roman" w:hAnsi="Times New Roman"/>
                <w:b/>
                <w:lang w:val="kk-KZ"/>
              </w:rPr>
              <w:t xml:space="preserve"> </w:t>
            </w:r>
            <w:r w:rsidRPr="00B22BE8">
              <w:rPr>
                <w:rFonts w:ascii="Times New Roman" w:hAnsi="Times New Roman"/>
                <w:lang w:val="kk-KZ"/>
              </w:rPr>
              <w:t xml:space="preserve"> </w:t>
            </w:r>
            <w:r w:rsidRPr="002A4A1C">
              <w:rPr>
                <w:rFonts w:ascii="Times New Roman" w:eastAsia="Times New Roman" w:hAnsi="Times New Roman"/>
                <w:sz w:val="24"/>
                <w:szCs w:val="24"/>
                <w:lang w:val="kk-KZ"/>
              </w:rPr>
              <w:t>В. Франклдың логотерапиясы. Ноогенді невроз</w:t>
            </w:r>
          </w:p>
        </w:tc>
        <w:tc>
          <w:tcPr>
            <w:tcW w:w="1276" w:type="dxa"/>
          </w:tcPr>
          <w:p w:rsidR="002A4A1C" w:rsidRPr="009234B0" w:rsidRDefault="002A4A1C" w:rsidP="004E4DC9">
            <w:pPr>
              <w:jc w:val="center"/>
              <w:rPr>
                <w:rFonts w:ascii="Times New Roman" w:hAnsi="Times New Roman"/>
                <w:b/>
                <w:lang w:val="kk-KZ"/>
              </w:rPr>
            </w:pPr>
            <w:r>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2A4A1C" w:rsidRPr="009234B0" w:rsidTr="004E4DC9">
        <w:trPr>
          <w:trHeight w:val="736"/>
        </w:trPr>
        <w:tc>
          <w:tcPr>
            <w:tcW w:w="817" w:type="dxa"/>
            <w:vMerge/>
          </w:tcPr>
          <w:p w:rsidR="002A4A1C" w:rsidRPr="00B22BE8" w:rsidRDefault="002A4A1C" w:rsidP="004E4DC9">
            <w:pPr>
              <w:jc w:val="center"/>
              <w:rPr>
                <w:rFonts w:ascii="Times New Roman" w:eastAsia="Times New Roman" w:hAnsi="Times New Roman"/>
                <w:b/>
                <w:lang w:val="kk-KZ"/>
              </w:rPr>
            </w:pPr>
          </w:p>
        </w:tc>
        <w:tc>
          <w:tcPr>
            <w:tcW w:w="6095" w:type="dxa"/>
          </w:tcPr>
          <w:p w:rsidR="002A4A1C" w:rsidRPr="00B22BE8" w:rsidRDefault="002A4A1C" w:rsidP="004E4DC9">
            <w:pPr>
              <w:jc w:val="both"/>
              <w:rPr>
                <w:rFonts w:ascii="Times New Roman" w:hAnsi="Times New Roman"/>
                <w:lang w:val="kk-KZ"/>
              </w:rPr>
            </w:pPr>
            <w:r w:rsidRPr="00B36A63">
              <w:rPr>
                <w:rFonts w:ascii="Times New Roman" w:eastAsia="Times New Roman" w:hAnsi="Times New Roman"/>
                <w:lang w:val="kk-KZ"/>
              </w:rPr>
              <w:t>11</w:t>
            </w:r>
            <w:r w:rsidR="00B36A63" w:rsidRPr="00CB1780">
              <w:rPr>
                <w:rFonts w:ascii="Times New Roman" w:eastAsia="Times New Roman" w:hAnsi="Times New Roman"/>
                <w:sz w:val="24"/>
                <w:szCs w:val="24"/>
                <w:lang w:val="kk-KZ"/>
              </w:rPr>
              <w:t xml:space="preserve"> практикалық (зертханалық) сабақ.</w:t>
            </w:r>
            <w:r w:rsidR="00B36A63">
              <w:rPr>
                <w:rFonts w:ascii="Times New Roman" w:eastAsia="Times New Roman" w:hAnsi="Times New Roman"/>
                <w:b/>
                <w:lang w:val="kk-KZ"/>
              </w:rPr>
              <w:t xml:space="preserve">. </w:t>
            </w:r>
            <w:r w:rsidRPr="00421F05">
              <w:rPr>
                <w:rFonts w:ascii="Times New Roman" w:eastAsia="Times New Roman" w:hAnsi="Times New Roman"/>
                <w:sz w:val="24"/>
                <w:szCs w:val="24"/>
                <w:lang w:val="kk-KZ"/>
              </w:rPr>
              <w:t>Логотерапияның негізгі жағдайлары, принциптері және логотерапиядағы кеңес беру үрдісін ұйымдастыру.</w:t>
            </w:r>
          </w:p>
        </w:tc>
        <w:tc>
          <w:tcPr>
            <w:tcW w:w="1276" w:type="dxa"/>
          </w:tcPr>
          <w:p w:rsidR="002A4A1C" w:rsidRPr="009234B0" w:rsidRDefault="002A4A1C" w:rsidP="004E4DC9">
            <w:pPr>
              <w:jc w:val="center"/>
              <w:rPr>
                <w:rFonts w:ascii="Times New Roman" w:hAnsi="Times New Roman"/>
                <w:b/>
                <w:lang w:val="kk-KZ"/>
              </w:rPr>
            </w:pPr>
            <w:r w:rsidRPr="009234B0">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2A4A1C" w:rsidRPr="009234B0" w:rsidTr="004E4DC9">
        <w:trPr>
          <w:trHeight w:val="255"/>
        </w:trPr>
        <w:tc>
          <w:tcPr>
            <w:tcW w:w="817" w:type="dxa"/>
            <w:vMerge w:val="restart"/>
          </w:tcPr>
          <w:p w:rsidR="002A4A1C" w:rsidRPr="00B22BE8" w:rsidRDefault="00B36A63" w:rsidP="004E4DC9">
            <w:pPr>
              <w:jc w:val="center"/>
              <w:rPr>
                <w:rFonts w:ascii="Times New Roman" w:eastAsia="Times New Roman" w:hAnsi="Times New Roman"/>
                <w:b/>
                <w:lang w:val="kk-KZ"/>
              </w:rPr>
            </w:pPr>
            <w:r>
              <w:rPr>
                <w:rFonts w:ascii="Times New Roman" w:eastAsia="Times New Roman" w:hAnsi="Times New Roman"/>
                <w:b/>
                <w:lang w:val="kk-KZ"/>
              </w:rPr>
              <w:lastRenderedPageBreak/>
              <w:t>12</w:t>
            </w:r>
          </w:p>
        </w:tc>
        <w:tc>
          <w:tcPr>
            <w:tcW w:w="6095" w:type="dxa"/>
          </w:tcPr>
          <w:p w:rsidR="002A4A1C" w:rsidRPr="00B22BE8" w:rsidRDefault="002A4A1C" w:rsidP="004E4DC9">
            <w:pPr>
              <w:jc w:val="both"/>
              <w:rPr>
                <w:rFonts w:ascii="Times New Roman" w:hAnsi="Times New Roman"/>
                <w:lang w:val="kk-KZ"/>
              </w:rPr>
            </w:pPr>
            <w:r w:rsidRPr="00B36A63">
              <w:rPr>
                <w:rFonts w:ascii="Times New Roman" w:eastAsia="Times New Roman" w:hAnsi="Times New Roman"/>
                <w:lang w:val="kk-KZ"/>
              </w:rPr>
              <w:t>Дәріс 12.</w:t>
            </w:r>
            <w:r w:rsidRPr="00B22BE8">
              <w:rPr>
                <w:rFonts w:ascii="Times New Roman" w:eastAsia="Times New Roman" w:hAnsi="Times New Roman"/>
                <w:b/>
                <w:lang w:val="kk-KZ"/>
              </w:rPr>
              <w:t xml:space="preserve"> </w:t>
            </w:r>
            <w:r w:rsidRPr="00036BD3">
              <w:rPr>
                <w:rFonts w:ascii="Times New Roman" w:eastAsia="Times New Roman" w:hAnsi="Times New Roman"/>
                <w:sz w:val="24"/>
                <w:szCs w:val="24"/>
                <w:lang w:val="kk-KZ"/>
              </w:rPr>
              <w:t xml:space="preserve">Н. Пезешкианның позитивті терапия. </w:t>
            </w:r>
            <w:r w:rsidRPr="00B36A63">
              <w:rPr>
                <w:rFonts w:ascii="Times New Roman" w:eastAsia="Times New Roman" w:hAnsi="Times New Roman"/>
                <w:sz w:val="24"/>
                <w:szCs w:val="24"/>
                <w:lang w:val="kk-KZ"/>
              </w:rPr>
              <w:t>Психотерапиялық үрдістің 5 сатысы</w:t>
            </w:r>
          </w:p>
        </w:tc>
        <w:tc>
          <w:tcPr>
            <w:tcW w:w="1276" w:type="dxa"/>
          </w:tcPr>
          <w:p w:rsidR="002A4A1C" w:rsidRPr="009234B0" w:rsidRDefault="002A4A1C" w:rsidP="004E4DC9">
            <w:pPr>
              <w:jc w:val="center"/>
              <w:rPr>
                <w:rFonts w:ascii="Times New Roman" w:hAnsi="Times New Roman"/>
                <w:b/>
                <w:lang w:val="kk-KZ"/>
              </w:rPr>
            </w:pPr>
            <w:r>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2A4A1C" w:rsidRPr="009234B0" w:rsidTr="004E4DC9">
        <w:trPr>
          <w:trHeight w:val="288"/>
        </w:trPr>
        <w:tc>
          <w:tcPr>
            <w:tcW w:w="817" w:type="dxa"/>
            <w:vMerge/>
          </w:tcPr>
          <w:p w:rsidR="002A4A1C" w:rsidRPr="00B22BE8" w:rsidRDefault="002A4A1C" w:rsidP="004E4DC9">
            <w:pPr>
              <w:jc w:val="center"/>
              <w:rPr>
                <w:rFonts w:ascii="Times New Roman" w:eastAsia="Times New Roman" w:hAnsi="Times New Roman"/>
                <w:b/>
                <w:lang w:val="kk-KZ"/>
              </w:rPr>
            </w:pPr>
          </w:p>
        </w:tc>
        <w:tc>
          <w:tcPr>
            <w:tcW w:w="6095" w:type="dxa"/>
          </w:tcPr>
          <w:p w:rsidR="002A4A1C" w:rsidRPr="00B22BE8" w:rsidRDefault="002A4A1C" w:rsidP="004E4DC9">
            <w:pPr>
              <w:ind w:right="282"/>
              <w:jc w:val="both"/>
              <w:rPr>
                <w:rFonts w:ascii="Times New Roman" w:hAnsi="Times New Roman"/>
                <w:lang w:val="kk-KZ"/>
              </w:rPr>
            </w:pPr>
            <w:r w:rsidRPr="00B36A63">
              <w:rPr>
                <w:rFonts w:ascii="Times New Roman" w:eastAsia="Times New Roman" w:hAnsi="Times New Roman"/>
                <w:lang w:val="kk-KZ"/>
              </w:rPr>
              <w:t>12</w:t>
            </w:r>
            <w:r w:rsidR="00B36A63">
              <w:rPr>
                <w:rFonts w:ascii="Times New Roman" w:eastAsia="Times New Roman" w:hAnsi="Times New Roman"/>
                <w:lang w:val="kk-KZ"/>
              </w:rPr>
              <w:t xml:space="preserve"> </w:t>
            </w:r>
            <w:r w:rsidR="00B36A63" w:rsidRPr="00CB1780">
              <w:rPr>
                <w:rFonts w:ascii="Times New Roman" w:eastAsia="Times New Roman" w:hAnsi="Times New Roman"/>
                <w:sz w:val="24"/>
                <w:szCs w:val="24"/>
                <w:lang w:val="kk-KZ"/>
              </w:rPr>
              <w:t xml:space="preserve">практикалық (зертханалық) сабақ. </w:t>
            </w:r>
            <w:r w:rsidRPr="00B22BE8">
              <w:rPr>
                <w:rFonts w:ascii="Times New Roman" w:eastAsia="Times New Roman" w:hAnsi="Times New Roman"/>
                <w:b/>
                <w:lang w:val="kk-KZ"/>
              </w:rPr>
              <w:t xml:space="preserve"> </w:t>
            </w:r>
            <w:r w:rsidRPr="00036BD3">
              <w:rPr>
                <w:rFonts w:ascii="Times New Roman" w:eastAsia="Times New Roman" w:hAnsi="Times New Roman"/>
                <w:sz w:val="24"/>
                <w:szCs w:val="24"/>
                <w:lang w:val="kk-KZ"/>
              </w:rPr>
              <w:t>Өзекті қабілеттіліктер. Позитивті психотерапиядағы мифтер мен аңыздарды пайдалану.</w:t>
            </w:r>
          </w:p>
        </w:tc>
        <w:tc>
          <w:tcPr>
            <w:tcW w:w="1276" w:type="dxa"/>
          </w:tcPr>
          <w:p w:rsidR="002A4A1C" w:rsidRPr="009234B0" w:rsidRDefault="002A4A1C" w:rsidP="004E4DC9">
            <w:pPr>
              <w:jc w:val="center"/>
              <w:rPr>
                <w:rFonts w:ascii="Times New Roman" w:hAnsi="Times New Roman"/>
                <w:b/>
                <w:lang w:val="kk-KZ"/>
              </w:rPr>
            </w:pPr>
            <w:r w:rsidRPr="009234B0">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2A4A1C" w:rsidRPr="009234B0" w:rsidTr="004E4DC9">
        <w:trPr>
          <w:trHeight w:val="274"/>
        </w:trPr>
        <w:tc>
          <w:tcPr>
            <w:tcW w:w="817" w:type="dxa"/>
          </w:tcPr>
          <w:p w:rsidR="002A4A1C" w:rsidRPr="00B22BE8" w:rsidRDefault="002A4A1C" w:rsidP="004E4DC9">
            <w:pPr>
              <w:jc w:val="center"/>
              <w:rPr>
                <w:rFonts w:ascii="Times New Roman" w:eastAsia="Times New Roman" w:hAnsi="Times New Roman"/>
                <w:b/>
                <w:lang w:val="kk-KZ"/>
              </w:rPr>
            </w:pPr>
          </w:p>
        </w:tc>
        <w:tc>
          <w:tcPr>
            <w:tcW w:w="6095" w:type="dxa"/>
          </w:tcPr>
          <w:p w:rsidR="002A4A1C" w:rsidRPr="00B36A63" w:rsidRDefault="002A4A1C" w:rsidP="004E4DC9">
            <w:pPr>
              <w:jc w:val="both"/>
              <w:rPr>
                <w:rFonts w:ascii="Times New Roman" w:hAnsi="Times New Roman"/>
                <w:lang w:val="kk-KZ"/>
              </w:rPr>
            </w:pPr>
            <w:r w:rsidRPr="00B36A63">
              <w:rPr>
                <w:rFonts w:ascii="Times New Roman" w:hAnsi="Times New Roman"/>
                <w:lang w:val="kk-KZ"/>
              </w:rPr>
              <w:t>СӨЖ 5</w:t>
            </w:r>
            <w:r w:rsidRPr="00B36A63">
              <w:rPr>
                <w:rFonts w:ascii="Times New Roman" w:hAnsi="Times New Roman"/>
                <w:lang w:val="uk-UA"/>
              </w:rPr>
              <w:t xml:space="preserve"> </w:t>
            </w:r>
            <w:r w:rsidR="00B36A63" w:rsidRPr="00B36A63">
              <w:rPr>
                <w:rFonts w:ascii="Times New Roman" w:hAnsi="Times New Roman"/>
                <w:lang w:val="uk-UA"/>
              </w:rPr>
              <w:t xml:space="preserve">– </w:t>
            </w:r>
            <w:proofErr w:type="spellStart"/>
            <w:r w:rsidR="00B36A63" w:rsidRPr="00B36A63">
              <w:rPr>
                <w:rFonts w:ascii="Times New Roman" w:hAnsi="Times New Roman"/>
                <w:lang w:val="uk-UA"/>
              </w:rPr>
              <w:t>тапсырма</w:t>
            </w:r>
            <w:proofErr w:type="spellEnd"/>
            <w:r w:rsidR="00B36A63" w:rsidRPr="00B36A63">
              <w:rPr>
                <w:rFonts w:ascii="Times New Roman" w:hAnsi="Times New Roman"/>
                <w:lang w:val="uk-UA"/>
              </w:rPr>
              <w:t xml:space="preserve"> </w:t>
            </w:r>
            <w:r w:rsidRPr="00B36A63">
              <w:rPr>
                <w:rFonts w:ascii="Times New Roman" w:eastAsia="Times New Roman" w:hAnsi="Times New Roman"/>
                <w:sz w:val="24"/>
                <w:szCs w:val="24"/>
                <w:lang w:val="kk-KZ"/>
              </w:rPr>
              <w:t>«Менің өмірімнің мағынасы неде» шығарма – өзіндік талдау</w:t>
            </w:r>
          </w:p>
        </w:tc>
        <w:tc>
          <w:tcPr>
            <w:tcW w:w="1276" w:type="dxa"/>
          </w:tcPr>
          <w:p w:rsidR="002A4A1C" w:rsidRPr="009234B0" w:rsidRDefault="002A4A1C" w:rsidP="004E4DC9">
            <w:pPr>
              <w:jc w:val="center"/>
              <w:rPr>
                <w:rFonts w:ascii="Times New Roman" w:hAnsi="Times New Roman"/>
                <w:b/>
                <w:lang w:val="kk-KZ"/>
              </w:rPr>
            </w:pP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2A4A1C" w:rsidRPr="009234B0" w:rsidTr="004E4DC9">
        <w:trPr>
          <w:trHeight w:val="285"/>
        </w:trPr>
        <w:tc>
          <w:tcPr>
            <w:tcW w:w="817" w:type="dxa"/>
            <w:vMerge w:val="restart"/>
          </w:tcPr>
          <w:p w:rsidR="002A4A1C" w:rsidRPr="00B22BE8" w:rsidRDefault="002A4A1C" w:rsidP="004E4DC9">
            <w:pPr>
              <w:jc w:val="center"/>
              <w:rPr>
                <w:rFonts w:ascii="Times New Roman" w:eastAsia="Times New Roman" w:hAnsi="Times New Roman"/>
                <w:b/>
              </w:rPr>
            </w:pPr>
          </w:p>
          <w:p w:rsidR="002A4A1C" w:rsidRPr="00B22BE8" w:rsidRDefault="002A4A1C" w:rsidP="004E4DC9">
            <w:pPr>
              <w:jc w:val="center"/>
              <w:rPr>
                <w:rFonts w:ascii="Times New Roman" w:eastAsia="Times New Roman" w:hAnsi="Times New Roman"/>
                <w:b/>
              </w:rPr>
            </w:pPr>
          </w:p>
          <w:p w:rsidR="002A4A1C" w:rsidRPr="00B22BE8" w:rsidRDefault="002A4A1C" w:rsidP="004E4DC9">
            <w:pPr>
              <w:jc w:val="center"/>
              <w:rPr>
                <w:rFonts w:ascii="Times New Roman" w:eastAsia="Times New Roman" w:hAnsi="Times New Roman"/>
                <w:b/>
              </w:rPr>
            </w:pPr>
          </w:p>
          <w:p w:rsidR="002A4A1C" w:rsidRPr="00B22BE8" w:rsidRDefault="00B36A63" w:rsidP="004E4DC9">
            <w:pPr>
              <w:jc w:val="center"/>
              <w:rPr>
                <w:rFonts w:ascii="Times New Roman" w:eastAsia="Times New Roman" w:hAnsi="Times New Roman"/>
                <w:b/>
                <w:lang w:val="kk-KZ"/>
              </w:rPr>
            </w:pPr>
            <w:r>
              <w:rPr>
                <w:rFonts w:ascii="Times New Roman" w:eastAsia="Times New Roman" w:hAnsi="Times New Roman"/>
                <w:b/>
                <w:lang w:val="kk-KZ"/>
              </w:rPr>
              <w:t>13</w:t>
            </w:r>
          </w:p>
        </w:tc>
        <w:tc>
          <w:tcPr>
            <w:tcW w:w="6095" w:type="dxa"/>
          </w:tcPr>
          <w:p w:rsidR="002A4A1C" w:rsidRPr="00B22BE8" w:rsidRDefault="002A4A1C" w:rsidP="004E4DC9">
            <w:pPr>
              <w:jc w:val="both"/>
              <w:rPr>
                <w:rFonts w:ascii="Times New Roman" w:eastAsia="Times New Roman" w:hAnsi="Times New Roman"/>
                <w:lang w:val="kk-KZ"/>
              </w:rPr>
            </w:pPr>
            <w:r w:rsidRPr="00B36A63">
              <w:rPr>
                <w:rFonts w:ascii="Times New Roman" w:eastAsia="Times New Roman" w:hAnsi="Times New Roman"/>
                <w:lang w:val="kk-KZ"/>
              </w:rPr>
              <w:t>Дәріс 13</w:t>
            </w:r>
            <w:r>
              <w:rPr>
                <w:rFonts w:ascii="Times New Roman" w:hAnsi="Times New Roman"/>
                <w:sz w:val="24"/>
                <w:szCs w:val="24"/>
                <w:lang w:val="kk-KZ"/>
              </w:rPr>
              <w:t xml:space="preserve"> </w:t>
            </w:r>
            <w:r w:rsidRPr="002A4A1C">
              <w:rPr>
                <w:rFonts w:ascii="Times New Roman" w:eastAsia="Times New Roman" w:hAnsi="Times New Roman"/>
                <w:sz w:val="24"/>
                <w:szCs w:val="24"/>
                <w:lang w:val="kk-KZ"/>
              </w:rPr>
              <w:t>Терапияның транстық әдістері. Эриксондық гипноз.</w:t>
            </w:r>
          </w:p>
        </w:tc>
        <w:tc>
          <w:tcPr>
            <w:tcW w:w="1276" w:type="dxa"/>
          </w:tcPr>
          <w:p w:rsidR="002A4A1C" w:rsidRPr="009234B0" w:rsidRDefault="002A4A1C" w:rsidP="004E4DC9">
            <w:pPr>
              <w:jc w:val="center"/>
              <w:rPr>
                <w:rFonts w:ascii="Times New Roman" w:hAnsi="Times New Roman"/>
                <w:b/>
                <w:lang w:val="kk-KZ"/>
              </w:rPr>
            </w:pPr>
            <w:r>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2A4A1C" w:rsidRPr="009234B0" w:rsidTr="004E4DC9">
        <w:trPr>
          <w:trHeight w:val="561"/>
        </w:trPr>
        <w:tc>
          <w:tcPr>
            <w:tcW w:w="817" w:type="dxa"/>
            <w:vMerge/>
          </w:tcPr>
          <w:p w:rsidR="002A4A1C" w:rsidRPr="00B22BE8" w:rsidRDefault="002A4A1C" w:rsidP="004E4DC9">
            <w:pPr>
              <w:jc w:val="center"/>
              <w:rPr>
                <w:rFonts w:ascii="Times New Roman" w:eastAsia="Times New Roman" w:hAnsi="Times New Roman"/>
                <w:b/>
              </w:rPr>
            </w:pPr>
          </w:p>
        </w:tc>
        <w:tc>
          <w:tcPr>
            <w:tcW w:w="6095" w:type="dxa"/>
          </w:tcPr>
          <w:p w:rsidR="002A4A1C" w:rsidRPr="00B22BE8" w:rsidRDefault="002A4A1C" w:rsidP="004E4DC9">
            <w:pPr>
              <w:jc w:val="both"/>
              <w:rPr>
                <w:rFonts w:ascii="Times New Roman" w:hAnsi="Times New Roman"/>
                <w:lang w:val="kk-KZ"/>
              </w:rPr>
            </w:pPr>
            <w:r w:rsidRPr="00B36A63">
              <w:rPr>
                <w:rFonts w:ascii="Times New Roman" w:eastAsia="Times New Roman" w:hAnsi="Times New Roman"/>
                <w:lang w:val="kk-KZ"/>
              </w:rPr>
              <w:t>13</w:t>
            </w:r>
            <w:r w:rsidRPr="00B36A63">
              <w:rPr>
                <w:rFonts w:ascii="Times New Roman" w:eastAsia="Times New Roman" w:hAnsi="Times New Roman"/>
                <w:sz w:val="24"/>
                <w:szCs w:val="24"/>
              </w:rPr>
              <w:t xml:space="preserve"> </w:t>
            </w:r>
            <w:r w:rsidR="00B36A63" w:rsidRPr="00CB1780">
              <w:rPr>
                <w:rFonts w:ascii="Times New Roman" w:eastAsia="Times New Roman" w:hAnsi="Times New Roman"/>
                <w:sz w:val="24"/>
                <w:szCs w:val="24"/>
                <w:lang w:val="kk-KZ"/>
              </w:rPr>
              <w:t xml:space="preserve">практикалық (зертханалық) сабақ. </w:t>
            </w:r>
            <w:proofErr w:type="spellStart"/>
            <w:r w:rsidRPr="0047640B">
              <w:rPr>
                <w:rFonts w:ascii="Times New Roman" w:eastAsia="Times New Roman" w:hAnsi="Times New Roman"/>
                <w:sz w:val="24"/>
                <w:szCs w:val="24"/>
              </w:rPr>
              <w:t>Трансқа</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енгізу</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техникалары</w:t>
            </w:r>
            <w:proofErr w:type="spellEnd"/>
            <w:r w:rsidRPr="0047640B">
              <w:rPr>
                <w:rFonts w:ascii="Times New Roman" w:eastAsia="Times New Roman" w:hAnsi="Times New Roman"/>
                <w:sz w:val="24"/>
                <w:szCs w:val="24"/>
              </w:rPr>
              <w:t>.</w:t>
            </w:r>
          </w:p>
        </w:tc>
        <w:tc>
          <w:tcPr>
            <w:tcW w:w="1276" w:type="dxa"/>
          </w:tcPr>
          <w:p w:rsidR="002A4A1C" w:rsidRPr="009234B0" w:rsidRDefault="002A4A1C" w:rsidP="004E4DC9">
            <w:pPr>
              <w:jc w:val="center"/>
              <w:rPr>
                <w:rFonts w:ascii="Times New Roman" w:hAnsi="Times New Roman"/>
                <w:b/>
                <w:lang w:val="kk-KZ"/>
              </w:rPr>
            </w:pPr>
            <w:r w:rsidRPr="009234B0">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2A4A1C" w:rsidRPr="009234B0" w:rsidTr="004E4DC9">
        <w:trPr>
          <w:trHeight w:val="561"/>
        </w:trPr>
        <w:tc>
          <w:tcPr>
            <w:tcW w:w="817" w:type="dxa"/>
            <w:vMerge/>
          </w:tcPr>
          <w:p w:rsidR="002A4A1C" w:rsidRPr="00B22BE8" w:rsidRDefault="002A4A1C" w:rsidP="004E4DC9">
            <w:pPr>
              <w:jc w:val="center"/>
              <w:rPr>
                <w:rFonts w:ascii="Times New Roman" w:eastAsia="Times New Roman" w:hAnsi="Times New Roman"/>
                <w:b/>
              </w:rPr>
            </w:pPr>
          </w:p>
        </w:tc>
        <w:tc>
          <w:tcPr>
            <w:tcW w:w="6095" w:type="dxa"/>
          </w:tcPr>
          <w:p w:rsidR="002A4A1C" w:rsidRPr="00B22BE8" w:rsidRDefault="002A4A1C" w:rsidP="004E4DC9">
            <w:pPr>
              <w:jc w:val="both"/>
              <w:rPr>
                <w:rFonts w:ascii="Times New Roman" w:hAnsi="Times New Roman"/>
                <w:lang w:val="kk-KZ"/>
              </w:rPr>
            </w:pPr>
            <w:r w:rsidRPr="00B36A63">
              <w:rPr>
                <w:rFonts w:ascii="Times New Roman" w:hAnsi="Times New Roman"/>
                <w:lang w:val="kk-KZ"/>
              </w:rPr>
              <w:t>СӨЖ 6</w:t>
            </w:r>
            <w:r w:rsidR="00B36A63" w:rsidRPr="00B36A63">
              <w:rPr>
                <w:rFonts w:ascii="Times New Roman" w:hAnsi="Times New Roman"/>
                <w:lang w:val="kk-KZ"/>
              </w:rPr>
              <w:t>- тапсырма</w:t>
            </w:r>
            <w:r w:rsidRPr="001A78CE">
              <w:rPr>
                <w:bCs/>
                <w:lang w:val="kk-KZ"/>
              </w:rPr>
              <w:t xml:space="preserve"> </w:t>
            </w:r>
            <w:r w:rsidRPr="0047640B">
              <w:rPr>
                <w:rFonts w:ascii="Times New Roman" w:eastAsia="Times New Roman" w:hAnsi="Times New Roman"/>
                <w:sz w:val="24"/>
                <w:szCs w:val="24"/>
              </w:rPr>
              <w:t xml:space="preserve">С. </w:t>
            </w:r>
            <w:proofErr w:type="spellStart"/>
            <w:r w:rsidRPr="0047640B">
              <w:rPr>
                <w:rFonts w:ascii="Times New Roman" w:eastAsia="Times New Roman" w:hAnsi="Times New Roman"/>
                <w:sz w:val="24"/>
                <w:szCs w:val="24"/>
              </w:rPr>
              <w:t>Грофтың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трансперсоналды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терапиясының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Сананың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бұрмаланған</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күйі</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Перинаталды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матрицалар</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тұжырымдамасына</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талдау</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жасау</w:t>
            </w:r>
            <w:proofErr w:type="spellEnd"/>
            <w:r w:rsidRPr="0047640B">
              <w:rPr>
                <w:rFonts w:ascii="Times New Roman" w:eastAsia="Times New Roman" w:hAnsi="Times New Roman"/>
                <w:sz w:val="24"/>
                <w:szCs w:val="24"/>
              </w:rPr>
              <w:t>.</w:t>
            </w:r>
          </w:p>
        </w:tc>
        <w:tc>
          <w:tcPr>
            <w:tcW w:w="1276" w:type="dxa"/>
          </w:tcPr>
          <w:p w:rsidR="002A4A1C" w:rsidRPr="009234B0" w:rsidRDefault="002A4A1C" w:rsidP="004E4DC9">
            <w:pPr>
              <w:jc w:val="center"/>
              <w:rPr>
                <w:rFonts w:ascii="Times New Roman" w:hAnsi="Times New Roman"/>
                <w:b/>
                <w:lang w:val="kk-KZ"/>
              </w:rPr>
            </w:pP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2A4A1C" w:rsidRPr="009234B0" w:rsidTr="004E4DC9">
        <w:trPr>
          <w:trHeight w:val="336"/>
        </w:trPr>
        <w:tc>
          <w:tcPr>
            <w:tcW w:w="817" w:type="dxa"/>
            <w:vMerge w:val="restart"/>
          </w:tcPr>
          <w:p w:rsidR="002A4A1C" w:rsidRDefault="002A4A1C" w:rsidP="004E4DC9">
            <w:pPr>
              <w:jc w:val="center"/>
              <w:rPr>
                <w:rFonts w:ascii="Times New Roman" w:eastAsia="Times New Roman" w:hAnsi="Times New Roman"/>
                <w:b/>
                <w:lang w:val="kk-KZ"/>
              </w:rPr>
            </w:pPr>
          </w:p>
          <w:p w:rsidR="002A4A1C" w:rsidRPr="0044626E" w:rsidRDefault="00B36A63" w:rsidP="004E4DC9">
            <w:pPr>
              <w:jc w:val="center"/>
              <w:rPr>
                <w:rFonts w:ascii="Times New Roman" w:eastAsia="Times New Roman" w:hAnsi="Times New Roman"/>
                <w:b/>
                <w:lang w:val="kk-KZ"/>
              </w:rPr>
            </w:pPr>
            <w:r>
              <w:rPr>
                <w:rFonts w:ascii="Times New Roman" w:eastAsia="Times New Roman" w:hAnsi="Times New Roman"/>
                <w:b/>
                <w:lang w:val="kk-KZ"/>
              </w:rPr>
              <w:t>14</w:t>
            </w:r>
          </w:p>
          <w:p w:rsidR="002A4A1C" w:rsidRPr="00B22BE8" w:rsidRDefault="002A4A1C" w:rsidP="004E4DC9">
            <w:pPr>
              <w:jc w:val="center"/>
              <w:rPr>
                <w:rFonts w:ascii="Times New Roman" w:eastAsia="Times New Roman" w:hAnsi="Times New Roman"/>
                <w:b/>
              </w:rPr>
            </w:pPr>
          </w:p>
          <w:p w:rsidR="002A4A1C" w:rsidRPr="00B22BE8" w:rsidRDefault="002A4A1C" w:rsidP="004E4DC9">
            <w:pPr>
              <w:jc w:val="center"/>
              <w:rPr>
                <w:rFonts w:ascii="Times New Roman" w:eastAsia="Times New Roman" w:hAnsi="Times New Roman"/>
                <w:b/>
              </w:rPr>
            </w:pPr>
          </w:p>
          <w:p w:rsidR="00B36A63" w:rsidRDefault="00B36A63" w:rsidP="004E4DC9">
            <w:pPr>
              <w:jc w:val="center"/>
              <w:rPr>
                <w:rFonts w:ascii="Times New Roman" w:eastAsia="Times New Roman" w:hAnsi="Times New Roman"/>
                <w:b/>
                <w:lang w:val="kk-KZ"/>
              </w:rPr>
            </w:pPr>
          </w:p>
          <w:p w:rsidR="00B36A63" w:rsidRDefault="00B36A63" w:rsidP="004E4DC9">
            <w:pPr>
              <w:jc w:val="center"/>
              <w:rPr>
                <w:rFonts w:ascii="Times New Roman" w:eastAsia="Times New Roman" w:hAnsi="Times New Roman"/>
                <w:b/>
                <w:lang w:val="kk-KZ"/>
              </w:rPr>
            </w:pPr>
          </w:p>
          <w:p w:rsidR="00B36A63" w:rsidRDefault="00B36A63" w:rsidP="004E4DC9">
            <w:pPr>
              <w:jc w:val="center"/>
              <w:rPr>
                <w:rFonts w:ascii="Times New Roman" w:eastAsia="Times New Roman" w:hAnsi="Times New Roman"/>
                <w:b/>
                <w:lang w:val="kk-KZ"/>
              </w:rPr>
            </w:pPr>
          </w:p>
          <w:p w:rsidR="002A4A1C" w:rsidRPr="00B22BE8" w:rsidRDefault="002A4A1C" w:rsidP="004E4DC9">
            <w:pPr>
              <w:jc w:val="center"/>
              <w:rPr>
                <w:rFonts w:ascii="Times New Roman" w:eastAsia="Times New Roman" w:hAnsi="Times New Roman"/>
                <w:b/>
                <w:lang w:val="kk-KZ"/>
              </w:rPr>
            </w:pPr>
            <w:r w:rsidRPr="00B22BE8">
              <w:rPr>
                <w:rFonts w:ascii="Times New Roman" w:eastAsia="Times New Roman" w:hAnsi="Times New Roman"/>
                <w:b/>
                <w:lang w:val="kk-KZ"/>
              </w:rPr>
              <w:t>15</w:t>
            </w:r>
          </w:p>
        </w:tc>
        <w:tc>
          <w:tcPr>
            <w:tcW w:w="6095" w:type="dxa"/>
          </w:tcPr>
          <w:p w:rsidR="002A4A1C" w:rsidRPr="00B22BE8" w:rsidRDefault="002A4A1C" w:rsidP="004E4DC9">
            <w:pPr>
              <w:jc w:val="both"/>
              <w:rPr>
                <w:rFonts w:ascii="Times New Roman" w:hAnsi="Times New Roman"/>
                <w:lang w:val="kk-KZ"/>
              </w:rPr>
            </w:pPr>
            <w:r w:rsidRPr="00B36A63">
              <w:rPr>
                <w:rFonts w:ascii="Times New Roman" w:eastAsia="Times New Roman" w:hAnsi="Times New Roman"/>
                <w:lang w:val="kk-KZ"/>
              </w:rPr>
              <w:t>Дәріс14.</w:t>
            </w:r>
            <w:r w:rsidRPr="00B22BE8">
              <w:rPr>
                <w:rFonts w:ascii="Times New Roman" w:hAnsi="Times New Roman"/>
                <w:lang w:val="kk-KZ"/>
              </w:rPr>
              <w:tab/>
            </w:r>
            <w:r w:rsidRPr="00421F05">
              <w:rPr>
                <w:rFonts w:ascii="Times New Roman" w:eastAsia="Times New Roman" w:hAnsi="Times New Roman"/>
                <w:sz w:val="24"/>
                <w:szCs w:val="24"/>
                <w:lang w:val="kk-KZ"/>
              </w:rPr>
              <w:t>Отбасылық жүйелі терапия. Отбасылық жүйелердің параметрлері</w:t>
            </w:r>
            <w:r w:rsidRPr="00B22BE8">
              <w:rPr>
                <w:rFonts w:ascii="Times New Roman" w:hAnsi="Times New Roman"/>
                <w:lang w:val="kk-KZ"/>
              </w:rPr>
              <w:t xml:space="preserve"> </w:t>
            </w:r>
          </w:p>
        </w:tc>
        <w:tc>
          <w:tcPr>
            <w:tcW w:w="1276" w:type="dxa"/>
          </w:tcPr>
          <w:p w:rsidR="002A4A1C" w:rsidRPr="009234B0" w:rsidRDefault="002A4A1C" w:rsidP="004E4DC9">
            <w:pPr>
              <w:jc w:val="center"/>
              <w:rPr>
                <w:rFonts w:ascii="Times New Roman" w:hAnsi="Times New Roman"/>
                <w:b/>
                <w:lang w:val="kk-KZ"/>
              </w:rPr>
            </w:pPr>
            <w:r>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2A4A1C" w:rsidRPr="009234B0" w:rsidTr="004E4DC9">
        <w:trPr>
          <w:trHeight w:val="226"/>
        </w:trPr>
        <w:tc>
          <w:tcPr>
            <w:tcW w:w="817" w:type="dxa"/>
            <w:vMerge/>
          </w:tcPr>
          <w:p w:rsidR="002A4A1C" w:rsidRPr="00B22BE8" w:rsidRDefault="002A4A1C" w:rsidP="004E4DC9">
            <w:pPr>
              <w:jc w:val="center"/>
              <w:rPr>
                <w:rFonts w:ascii="Times New Roman" w:eastAsia="Times New Roman" w:hAnsi="Times New Roman"/>
                <w:b/>
              </w:rPr>
            </w:pPr>
          </w:p>
        </w:tc>
        <w:tc>
          <w:tcPr>
            <w:tcW w:w="6095" w:type="dxa"/>
          </w:tcPr>
          <w:p w:rsidR="002A4A1C" w:rsidRPr="00B22BE8" w:rsidRDefault="002A4A1C" w:rsidP="004E4DC9">
            <w:pPr>
              <w:jc w:val="both"/>
              <w:rPr>
                <w:rFonts w:ascii="Times New Roman" w:hAnsi="Times New Roman"/>
                <w:lang w:val="kk-KZ"/>
              </w:rPr>
            </w:pPr>
            <w:r w:rsidRPr="00B36A63">
              <w:rPr>
                <w:rFonts w:ascii="Times New Roman" w:eastAsia="Times New Roman" w:hAnsi="Times New Roman"/>
                <w:lang w:val="kk-KZ"/>
              </w:rPr>
              <w:t>14</w:t>
            </w:r>
            <w:r w:rsidRPr="00B36A63">
              <w:rPr>
                <w:rFonts w:ascii="Times New Roman" w:hAnsi="Times New Roman"/>
                <w:lang w:val="kk-KZ"/>
              </w:rPr>
              <w:t>.</w:t>
            </w:r>
            <w:r w:rsidRPr="00B22BE8">
              <w:rPr>
                <w:rFonts w:ascii="Times New Roman" w:hAnsi="Times New Roman"/>
                <w:lang w:val="kk-KZ"/>
              </w:rPr>
              <w:t xml:space="preserve"> </w:t>
            </w:r>
            <w:r w:rsidR="00B36A63" w:rsidRPr="00CB1780">
              <w:rPr>
                <w:rFonts w:ascii="Times New Roman" w:eastAsia="Times New Roman" w:hAnsi="Times New Roman"/>
                <w:sz w:val="24"/>
                <w:szCs w:val="24"/>
                <w:lang w:val="kk-KZ"/>
              </w:rPr>
              <w:t xml:space="preserve">практикалық (зертханалық) сабақ. </w:t>
            </w:r>
            <w:r w:rsidRPr="00421F05">
              <w:rPr>
                <w:rFonts w:ascii="Times New Roman" w:eastAsia="Times New Roman" w:hAnsi="Times New Roman"/>
                <w:sz w:val="24"/>
                <w:szCs w:val="24"/>
                <w:lang w:val="kk-KZ"/>
              </w:rPr>
              <w:t>Отбасылық жүйелі терапияда отбасымен жұмыс жасаудың алгоритмдері.</w:t>
            </w:r>
          </w:p>
        </w:tc>
        <w:tc>
          <w:tcPr>
            <w:tcW w:w="1276" w:type="dxa"/>
          </w:tcPr>
          <w:p w:rsidR="002A4A1C" w:rsidRPr="009234B0" w:rsidRDefault="002A4A1C" w:rsidP="004E4DC9">
            <w:pPr>
              <w:jc w:val="center"/>
              <w:rPr>
                <w:rFonts w:ascii="Times New Roman" w:hAnsi="Times New Roman"/>
                <w:b/>
                <w:lang w:val="kk-KZ"/>
              </w:rPr>
            </w:pPr>
            <w:r w:rsidRPr="009234B0">
              <w:rPr>
                <w:rFonts w:ascii="Times New Roman" w:hAnsi="Times New Roman"/>
                <w:b/>
                <w:lang w:val="kk-KZ"/>
              </w:rPr>
              <w:t>1</w:t>
            </w: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p>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13</w:t>
            </w:r>
          </w:p>
        </w:tc>
      </w:tr>
      <w:tr w:rsidR="002A4A1C" w:rsidRPr="009234B0" w:rsidTr="004E4DC9">
        <w:trPr>
          <w:trHeight w:val="226"/>
        </w:trPr>
        <w:tc>
          <w:tcPr>
            <w:tcW w:w="817" w:type="dxa"/>
            <w:vMerge/>
          </w:tcPr>
          <w:p w:rsidR="002A4A1C" w:rsidRPr="00B22BE8" w:rsidRDefault="002A4A1C" w:rsidP="004E4DC9">
            <w:pPr>
              <w:jc w:val="center"/>
              <w:rPr>
                <w:rFonts w:ascii="Times New Roman" w:eastAsia="Times New Roman" w:hAnsi="Times New Roman"/>
                <w:b/>
              </w:rPr>
            </w:pPr>
          </w:p>
        </w:tc>
        <w:tc>
          <w:tcPr>
            <w:tcW w:w="6095" w:type="dxa"/>
          </w:tcPr>
          <w:p w:rsidR="002A4A1C"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Дәріс15.</w:t>
            </w:r>
            <w:r w:rsidRPr="0047640B">
              <w:rPr>
                <w:rFonts w:ascii="Times New Roman" w:eastAsia="Times New Roman" w:hAnsi="Times New Roman"/>
                <w:sz w:val="24"/>
                <w:szCs w:val="24"/>
              </w:rPr>
              <w:t xml:space="preserve"> Э. </w:t>
            </w:r>
            <w:proofErr w:type="spellStart"/>
            <w:r w:rsidRPr="0047640B">
              <w:rPr>
                <w:rFonts w:ascii="Times New Roman" w:eastAsia="Times New Roman" w:hAnsi="Times New Roman"/>
                <w:sz w:val="24"/>
                <w:szCs w:val="24"/>
              </w:rPr>
              <w:t>Бернның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транзактілік</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талдауы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оның</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негізгі</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жағдайлары</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принциптері</w:t>
            </w:r>
            <w:proofErr w:type="spellEnd"/>
            <w:r w:rsidRPr="0047640B">
              <w:rPr>
                <w:rFonts w:ascii="Times New Roman" w:eastAsia="Times New Roman" w:hAnsi="Times New Roman"/>
                <w:sz w:val="24"/>
                <w:szCs w:val="24"/>
              </w:rPr>
              <w:t xml:space="preserve"> мен </w:t>
            </w:r>
            <w:proofErr w:type="spellStart"/>
            <w:r w:rsidRPr="0047640B">
              <w:rPr>
                <w:rFonts w:ascii="Times New Roman" w:eastAsia="Times New Roman" w:hAnsi="Times New Roman"/>
                <w:sz w:val="24"/>
                <w:szCs w:val="24"/>
              </w:rPr>
              <w:t>тәсілдері</w:t>
            </w:r>
            <w:proofErr w:type="spellEnd"/>
            <w:r w:rsidRPr="0047640B">
              <w:rPr>
                <w:rFonts w:ascii="Times New Roman" w:eastAsia="Times New Roman" w:hAnsi="Times New Roman"/>
                <w:sz w:val="24"/>
                <w:szCs w:val="24"/>
              </w:rPr>
              <w:t>.</w:t>
            </w:r>
          </w:p>
        </w:tc>
        <w:tc>
          <w:tcPr>
            <w:tcW w:w="1276" w:type="dxa"/>
          </w:tcPr>
          <w:p w:rsidR="002A4A1C" w:rsidRPr="009234B0" w:rsidRDefault="002A4A1C" w:rsidP="004E4DC9">
            <w:pPr>
              <w:jc w:val="center"/>
              <w:rPr>
                <w:rFonts w:ascii="Times New Roman" w:hAnsi="Times New Roman"/>
                <w:b/>
                <w:lang w:val="kk-KZ"/>
              </w:rPr>
            </w:pP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p>
        </w:tc>
      </w:tr>
      <w:tr w:rsidR="002A4A1C" w:rsidRPr="009234B0" w:rsidTr="004E4DC9">
        <w:trPr>
          <w:trHeight w:val="226"/>
        </w:trPr>
        <w:tc>
          <w:tcPr>
            <w:tcW w:w="817" w:type="dxa"/>
            <w:vMerge/>
          </w:tcPr>
          <w:p w:rsidR="002A4A1C" w:rsidRPr="00B22BE8" w:rsidRDefault="002A4A1C" w:rsidP="004E4DC9">
            <w:pPr>
              <w:jc w:val="center"/>
              <w:rPr>
                <w:rFonts w:ascii="Times New Roman" w:eastAsia="Times New Roman" w:hAnsi="Times New Roman"/>
                <w:b/>
              </w:rPr>
            </w:pPr>
          </w:p>
        </w:tc>
        <w:tc>
          <w:tcPr>
            <w:tcW w:w="6095" w:type="dxa"/>
          </w:tcPr>
          <w:p w:rsidR="002A4A1C" w:rsidRDefault="002A4A1C" w:rsidP="004E4DC9">
            <w:pPr>
              <w:jc w:val="both"/>
              <w:rPr>
                <w:rFonts w:ascii="Times New Roman" w:eastAsia="Times New Roman" w:hAnsi="Times New Roman"/>
                <w:b/>
                <w:lang w:val="kk-KZ"/>
              </w:rPr>
            </w:pPr>
            <w:r w:rsidRPr="00B36A63">
              <w:rPr>
                <w:rFonts w:ascii="Times New Roman" w:eastAsia="Times New Roman" w:hAnsi="Times New Roman"/>
                <w:lang w:val="kk-KZ"/>
              </w:rPr>
              <w:t>15</w:t>
            </w:r>
            <w:r w:rsidR="00B36A63" w:rsidRPr="00CB1780">
              <w:rPr>
                <w:rFonts w:ascii="Times New Roman" w:eastAsia="Times New Roman" w:hAnsi="Times New Roman"/>
                <w:sz w:val="24"/>
                <w:szCs w:val="24"/>
                <w:lang w:val="kk-KZ"/>
              </w:rPr>
              <w:t xml:space="preserve"> практикалық (зертханалық) сабақ. </w:t>
            </w:r>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Құрылымдық</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талдау</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Өмірлік</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позициялар</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Ойындар</w:t>
            </w:r>
            <w:proofErr w:type="spellEnd"/>
            <w:r w:rsidRPr="0047640B">
              <w:rPr>
                <w:rFonts w:ascii="Times New Roman" w:eastAsia="Times New Roman" w:hAnsi="Times New Roman"/>
                <w:sz w:val="24"/>
                <w:szCs w:val="24"/>
              </w:rPr>
              <w:t xml:space="preserve"> мен </w:t>
            </w:r>
            <w:proofErr w:type="spellStart"/>
            <w:r w:rsidRPr="0047640B">
              <w:rPr>
                <w:rFonts w:ascii="Times New Roman" w:eastAsia="Times New Roman" w:hAnsi="Times New Roman"/>
                <w:sz w:val="24"/>
                <w:szCs w:val="24"/>
              </w:rPr>
              <w:t>өмі</w:t>
            </w:r>
            <w:proofErr w:type="gramStart"/>
            <w:r w:rsidRPr="0047640B">
              <w:rPr>
                <w:rFonts w:ascii="Times New Roman" w:eastAsia="Times New Roman" w:hAnsi="Times New Roman"/>
                <w:sz w:val="24"/>
                <w:szCs w:val="24"/>
              </w:rPr>
              <w:t>р</w:t>
            </w:r>
            <w:proofErr w:type="spellEnd"/>
            <w:proofErr w:type="gram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сценарийлеріне</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талдау</w:t>
            </w:r>
            <w:proofErr w:type="spellEnd"/>
            <w:r w:rsidRPr="0047640B">
              <w:rPr>
                <w:rFonts w:ascii="Times New Roman" w:eastAsia="Times New Roman" w:hAnsi="Times New Roman"/>
                <w:sz w:val="24"/>
                <w:szCs w:val="24"/>
              </w:rPr>
              <w:t xml:space="preserve"> </w:t>
            </w:r>
            <w:proofErr w:type="spellStart"/>
            <w:r w:rsidRPr="0047640B">
              <w:rPr>
                <w:rFonts w:ascii="Times New Roman" w:eastAsia="Times New Roman" w:hAnsi="Times New Roman"/>
                <w:sz w:val="24"/>
                <w:szCs w:val="24"/>
              </w:rPr>
              <w:t>жасау</w:t>
            </w:r>
            <w:proofErr w:type="spellEnd"/>
            <w:r w:rsidRPr="0047640B">
              <w:rPr>
                <w:rFonts w:ascii="Times New Roman" w:eastAsia="Times New Roman" w:hAnsi="Times New Roman"/>
                <w:sz w:val="24"/>
                <w:szCs w:val="24"/>
              </w:rPr>
              <w:t>.</w:t>
            </w:r>
          </w:p>
        </w:tc>
        <w:tc>
          <w:tcPr>
            <w:tcW w:w="1276" w:type="dxa"/>
          </w:tcPr>
          <w:p w:rsidR="002A4A1C" w:rsidRPr="009234B0" w:rsidRDefault="002A4A1C" w:rsidP="004E4DC9">
            <w:pPr>
              <w:jc w:val="center"/>
              <w:rPr>
                <w:rFonts w:ascii="Times New Roman" w:hAnsi="Times New Roman"/>
                <w:b/>
                <w:lang w:val="kk-KZ"/>
              </w:rPr>
            </w:pPr>
          </w:p>
        </w:tc>
        <w:tc>
          <w:tcPr>
            <w:tcW w:w="1666" w:type="dxa"/>
          </w:tcPr>
          <w:p w:rsidR="002A4A1C" w:rsidRPr="009234B0" w:rsidRDefault="002A4A1C" w:rsidP="004E4DC9">
            <w:pPr>
              <w:pStyle w:val="a3"/>
              <w:tabs>
                <w:tab w:val="left" w:pos="426"/>
              </w:tabs>
              <w:autoSpaceDE w:val="0"/>
              <w:autoSpaceDN w:val="0"/>
              <w:adjustRightInd w:val="0"/>
              <w:ind w:left="0"/>
              <w:contextualSpacing w:val="0"/>
              <w:jc w:val="center"/>
              <w:rPr>
                <w:rFonts w:ascii="Times New Roman" w:hAnsi="Times New Roman" w:cs="Times New Roman"/>
                <w:b/>
                <w:lang w:val="kk-KZ"/>
              </w:rPr>
            </w:pPr>
          </w:p>
        </w:tc>
      </w:tr>
    </w:tbl>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992"/>
        <w:gridCol w:w="993"/>
      </w:tblGrid>
      <w:tr w:rsidR="002A4A1C" w:rsidRPr="00CB1780" w:rsidTr="004E4DC9">
        <w:tc>
          <w:tcPr>
            <w:tcW w:w="7905" w:type="dxa"/>
          </w:tcPr>
          <w:p w:rsidR="002A4A1C" w:rsidRPr="00CD24B5" w:rsidRDefault="002A4A1C" w:rsidP="004E4DC9">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ІІ аралық бақылау</w:t>
            </w:r>
          </w:p>
        </w:tc>
        <w:tc>
          <w:tcPr>
            <w:tcW w:w="992" w:type="dxa"/>
          </w:tcPr>
          <w:p w:rsidR="002A4A1C" w:rsidRPr="00CB1780" w:rsidRDefault="002A4A1C" w:rsidP="004E4DC9">
            <w:pPr>
              <w:spacing w:after="0" w:line="240" w:lineRule="auto"/>
              <w:jc w:val="center"/>
              <w:rPr>
                <w:rFonts w:ascii="Times New Roman" w:eastAsia="Times New Roman" w:hAnsi="Times New Roman"/>
                <w:b/>
                <w:sz w:val="24"/>
                <w:szCs w:val="24"/>
                <w:lang w:val="kk-KZ"/>
              </w:rPr>
            </w:pPr>
          </w:p>
        </w:tc>
        <w:tc>
          <w:tcPr>
            <w:tcW w:w="993" w:type="dxa"/>
          </w:tcPr>
          <w:p w:rsidR="002A4A1C" w:rsidRPr="008F3A87" w:rsidRDefault="002A4A1C" w:rsidP="004E4DC9">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13</w:t>
            </w:r>
          </w:p>
        </w:tc>
      </w:tr>
      <w:tr w:rsidR="002A4A1C" w:rsidRPr="00CB1780" w:rsidTr="004E4DC9">
        <w:tc>
          <w:tcPr>
            <w:tcW w:w="7905" w:type="dxa"/>
          </w:tcPr>
          <w:p w:rsidR="002A4A1C" w:rsidRPr="00CD24B5" w:rsidRDefault="002A4A1C" w:rsidP="004E4DC9">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Емтихан</w:t>
            </w:r>
          </w:p>
        </w:tc>
        <w:tc>
          <w:tcPr>
            <w:tcW w:w="992" w:type="dxa"/>
          </w:tcPr>
          <w:p w:rsidR="002A4A1C" w:rsidRPr="00CB1780" w:rsidRDefault="002A4A1C" w:rsidP="004E4DC9">
            <w:pPr>
              <w:spacing w:after="0" w:line="240" w:lineRule="auto"/>
              <w:jc w:val="center"/>
              <w:rPr>
                <w:rFonts w:ascii="Times New Roman" w:eastAsia="Times New Roman" w:hAnsi="Times New Roman"/>
                <w:b/>
                <w:sz w:val="24"/>
                <w:szCs w:val="24"/>
                <w:lang w:val="kk-KZ"/>
              </w:rPr>
            </w:pPr>
          </w:p>
        </w:tc>
        <w:tc>
          <w:tcPr>
            <w:tcW w:w="993" w:type="dxa"/>
          </w:tcPr>
          <w:p w:rsidR="002A4A1C" w:rsidRPr="00CB1780" w:rsidRDefault="002A4A1C" w:rsidP="004E4DC9">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lang w:val="kk-KZ"/>
              </w:rPr>
            </w:pPr>
            <w:r w:rsidRPr="00CB1780">
              <w:rPr>
                <w:rFonts w:ascii="Times New Roman" w:eastAsia="Times New Roman" w:hAnsi="Times New Roman" w:cs="Times New Roman"/>
                <w:b/>
                <w:sz w:val="24"/>
                <w:szCs w:val="24"/>
                <w:lang w:val="kk-KZ"/>
              </w:rPr>
              <w:t>100</w:t>
            </w:r>
          </w:p>
        </w:tc>
      </w:tr>
      <w:tr w:rsidR="002A4A1C" w:rsidRPr="00CB1780" w:rsidTr="004E4DC9">
        <w:tc>
          <w:tcPr>
            <w:tcW w:w="7905" w:type="dxa"/>
          </w:tcPr>
          <w:p w:rsidR="002A4A1C" w:rsidRPr="00CD24B5" w:rsidRDefault="002A4A1C" w:rsidP="004E4DC9">
            <w:pPr>
              <w:spacing w:after="0" w:line="240" w:lineRule="auto"/>
              <w:rPr>
                <w:rFonts w:ascii="Times New Roman" w:eastAsia="Times New Roman" w:hAnsi="Times New Roman"/>
                <w:b/>
                <w:sz w:val="24"/>
                <w:szCs w:val="24"/>
                <w:lang w:val="kk-KZ"/>
              </w:rPr>
            </w:pPr>
            <w:r w:rsidRPr="00CD24B5">
              <w:rPr>
                <w:rFonts w:ascii="Times New Roman" w:eastAsia="Times New Roman" w:hAnsi="Times New Roman"/>
                <w:b/>
                <w:sz w:val="24"/>
                <w:szCs w:val="24"/>
                <w:lang w:val="kk-KZ"/>
              </w:rPr>
              <w:t>Қорытынд</w:t>
            </w:r>
            <w:r>
              <w:rPr>
                <w:rFonts w:ascii="Times New Roman" w:eastAsia="Times New Roman" w:hAnsi="Times New Roman"/>
                <w:b/>
                <w:sz w:val="24"/>
                <w:szCs w:val="24"/>
                <w:lang w:val="kk-KZ"/>
              </w:rPr>
              <w:t>ы</w:t>
            </w:r>
            <w:r w:rsidRPr="00CD24B5">
              <w:rPr>
                <w:rFonts w:ascii="Times New Roman" w:eastAsia="Times New Roman" w:hAnsi="Times New Roman"/>
                <w:b/>
                <w:sz w:val="24"/>
                <w:szCs w:val="24"/>
                <w:lang w:val="kk-KZ"/>
              </w:rPr>
              <w:t xml:space="preserve"> балл</w:t>
            </w:r>
          </w:p>
        </w:tc>
        <w:tc>
          <w:tcPr>
            <w:tcW w:w="992" w:type="dxa"/>
          </w:tcPr>
          <w:p w:rsidR="002A4A1C" w:rsidRPr="00CB1780" w:rsidRDefault="002A4A1C" w:rsidP="004E4DC9">
            <w:pPr>
              <w:spacing w:after="0" w:line="240" w:lineRule="auto"/>
              <w:jc w:val="center"/>
              <w:rPr>
                <w:rFonts w:ascii="Times New Roman" w:eastAsia="Times New Roman" w:hAnsi="Times New Roman"/>
                <w:b/>
                <w:sz w:val="24"/>
                <w:szCs w:val="24"/>
                <w:lang w:val="kk-KZ"/>
              </w:rPr>
            </w:pPr>
          </w:p>
        </w:tc>
        <w:tc>
          <w:tcPr>
            <w:tcW w:w="993" w:type="dxa"/>
          </w:tcPr>
          <w:p w:rsidR="002A4A1C" w:rsidRPr="00CB1780" w:rsidRDefault="002A4A1C" w:rsidP="004E4DC9">
            <w:pPr>
              <w:pStyle w:val="a3"/>
              <w:tabs>
                <w:tab w:val="left" w:pos="426"/>
              </w:tab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lang w:val="kk-KZ"/>
              </w:rPr>
            </w:pPr>
            <w:r w:rsidRPr="00CB1780">
              <w:rPr>
                <w:rFonts w:ascii="Times New Roman" w:eastAsia="Times New Roman" w:hAnsi="Times New Roman" w:cs="Times New Roman"/>
                <w:b/>
                <w:sz w:val="24"/>
                <w:szCs w:val="24"/>
                <w:lang w:val="kk-KZ"/>
              </w:rPr>
              <w:t>100</w:t>
            </w:r>
          </w:p>
        </w:tc>
      </w:tr>
    </w:tbl>
    <w:p w:rsidR="002A4A1C" w:rsidRPr="00DB7D41" w:rsidRDefault="002A4A1C" w:rsidP="002A4A1C">
      <w:pPr>
        <w:spacing w:after="0" w:line="240" w:lineRule="auto"/>
        <w:jc w:val="center"/>
        <w:rPr>
          <w:rFonts w:ascii="Times New Roman" w:hAnsi="Times New Roman"/>
          <w:b/>
          <w:sz w:val="24"/>
          <w:szCs w:val="24"/>
          <w:lang w:val="kk-KZ"/>
        </w:rPr>
      </w:pPr>
    </w:p>
    <w:p w:rsidR="002A4A1C" w:rsidRDefault="002A4A1C" w:rsidP="002A4A1C">
      <w:pPr>
        <w:spacing w:after="0" w:line="240" w:lineRule="auto"/>
        <w:jc w:val="both"/>
        <w:rPr>
          <w:rFonts w:ascii="Times New Roman" w:hAnsi="Times New Roman"/>
          <w:sz w:val="24"/>
          <w:szCs w:val="24"/>
          <w:lang w:val="kk-KZ"/>
        </w:rPr>
      </w:pPr>
    </w:p>
    <w:p w:rsidR="002A4A1C" w:rsidRDefault="002A4A1C" w:rsidP="002A4A1C">
      <w:pPr>
        <w:spacing w:after="0" w:line="240" w:lineRule="auto"/>
        <w:jc w:val="both"/>
        <w:rPr>
          <w:rFonts w:ascii="Times New Roman" w:hAnsi="Times New Roman"/>
          <w:sz w:val="24"/>
          <w:szCs w:val="24"/>
          <w:lang w:val="kk-KZ"/>
        </w:rPr>
      </w:pPr>
    </w:p>
    <w:p w:rsidR="002A4A1C" w:rsidRDefault="002A4A1C" w:rsidP="002A4A1C">
      <w:pPr>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Оқытушы  </w:t>
      </w:r>
      <w:r w:rsidRPr="00B376FA">
        <w:rPr>
          <w:rFonts w:ascii="Times New Roman" w:hAnsi="Times New Roman"/>
          <w:sz w:val="24"/>
          <w:szCs w:val="24"/>
          <w:lang w:val="kk-KZ"/>
        </w:rPr>
        <w:tab/>
      </w:r>
      <w:r w:rsidRPr="00B376FA">
        <w:rPr>
          <w:rFonts w:ascii="Times New Roman" w:hAnsi="Times New Roman"/>
          <w:sz w:val="24"/>
          <w:szCs w:val="24"/>
          <w:lang w:val="kk-KZ"/>
        </w:rPr>
        <w:tab/>
      </w:r>
      <w:r w:rsidRPr="00B376FA">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Лиясова А.А.</w:t>
      </w:r>
    </w:p>
    <w:p w:rsidR="002A4A1C" w:rsidRDefault="002A4A1C" w:rsidP="002A4A1C">
      <w:pPr>
        <w:spacing w:after="0" w:line="240" w:lineRule="auto"/>
        <w:jc w:val="both"/>
        <w:rPr>
          <w:rFonts w:ascii="Times New Roman" w:hAnsi="Times New Roman"/>
          <w:sz w:val="24"/>
          <w:szCs w:val="24"/>
          <w:lang w:val="kk-KZ"/>
        </w:rPr>
      </w:pPr>
    </w:p>
    <w:p w:rsidR="002A4A1C" w:rsidRDefault="002A4A1C" w:rsidP="002A4A1C">
      <w:pPr>
        <w:spacing w:after="0" w:line="240" w:lineRule="auto"/>
        <w:jc w:val="both"/>
        <w:rPr>
          <w:rFonts w:ascii="Times New Roman" w:hAnsi="Times New Roman"/>
          <w:sz w:val="24"/>
          <w:szCs w:val="24"/>
          <w:lang w:val="kk-KZ"/>
        </w:rPr>
      </w:pPr>
      <w:r>
        <w:rPr>
          <w:rFonts w:ascii="Times New Roman" w:hAnsi="Times New Roman"/>
          <w:sz w:val="24"/>
          <w:szCs w:val="24"/>
          <w:lang w:val="kk-KZ"/>
        </w:rPr>
        <w:t>Жалпы және қолданбалы психология</w:t>
      </w:r>
    </w:p>
    <w:p w:rsidR="002A4A1C" w:rsidRDefault="002A4A1C" w:rsidP="002A4A1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кафедрасының меңгерушісі                                                                    </w:t>
      </w:r>
      <w:r>
        <w:rPr>
          <w:rFonts w:ascii="Times New Roman" w:hAnsi="Times New Roman"/>
          <w:sz w:val="24"/>
          <w:szCs w:val="24"/>
          <w:lang w:val="kk-KZ"/>
        </w:rPr>
        <w:tab/>
        <w:t xml:space="preserve">Мадалиева З.Б. </w:t>
      </w:r>
    </w:p>
    <w:p w:rsidR="002A4A1C" w:rsidRDefault="002A4A1C" w:rsidP="002A4A1C">
      <w:pPr>
        <w:spacing w:after="0" w:line="240" w:lineRule="auto"/>
        <w:jc w:val="both"/>
        <w:rPr>
          <w:rFonts w:ascii="Times New Roman" w:hAnsi="Times New Roman"/>
          <w:sz w:val="24"/>
          <w:szCs w:val="24"/>
          <w:lang w:val="kk-KZ"/>
        </w:rPr>
      </w:pPr>
    </w:p>
    <w:p w:rsidR="002A4A1C" w:rsidRPr="00B376FA" w:rsidRDefault="002A4A1C" w:rsidP="002A4A1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Факультеттің әдістемелік бюро төрайымы                                             </w:t>
      </w:r>
      <w:r>
        <w:rPr>
          <w:rFonts w:ascii="Times New Roman" w:hAnsi="Times New Roman"/>
          <w:sz w:val="24"/>
          <w:szCs w:val="24"/>
          <w:lang w:val="kk-KZ"/>
        </w:rPr>
        <w:tab/>
        <w:t xml:space="preserve">Жұбаназарова Н.С. </w:t>
      </w:r>
    </w:p>
    <w:p w:rsidR="002A4A1C" w:rsidRDefault="002A4A1C" w:rsidP="002A4A1C">
      <w:pPr>
        <w:spacing w:after="0" w:line="240" w:lineRule="auto"/>
        <w:rPr>
          <w:rFonts w:ascii="Times New Roman" w:hAnsi="Times New Roman"/>
          <w:b/>
          <w:sz w:val="24"/>
          <w:szCs w:val="24"/>
          <w:lang w:val="kk-KZ"/>
        </w:rPr>
      </w:pPr>
    </w:p>
    <w:p w:rsidR="00006DAE" w:rsidRPr="002437E7" w:rsidRDefault="00006DAE">
      <w:pPr>
        <w:rPr>
          <w:lang w:val="kk-KZ"/>
        </w:rPr>
      </w:pPr>
    </w:p>
    <w:sectPr w:rsidR="00006DAE" w:rsidRPr="002437E7" w:rsidSect="00305DD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022F3"/>
    <w:multiLevelType w:val="hybridMultilevel"/>
    <w:tmpl w:val="FCA4D568"/>
    <w:lvl w:ilvl="0" w:tplc="0419000F">
      <w:start w:val="1"/>
      <w:numFmt w:val="decimal"/>
      <w:lvlText w:val="%1."/>
      <w:lvlJc w:val="left"/>
      <w:pPr>
        <w:ind w:left="1287" w:hanging="360"/>
      </w:pPr>
    </w:lvl>
    <w:lvl w:ilvl="1" w:tplc="040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5B"/>
    <w:rsid w:val="00006DAE"/>
    <w:rsid w:val="000C3203"/>
    <w:rsid w:val="002437E7"/>
    <w:rsid w:val="002A4A1C"/>
    <w:rsid w:val="003D02A9"/>
    <w:rsid w:val="007B1472"/>
    <w:rsid w:val="00944BAF"/>
    <w:rsid w:val="00AB7442"/>
    <w:rsid w:val="00B36A63"/>
    <w:rsid w:val="00C53B5B"/>
    <w:rsid w:val="00D1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E7"/>
    <w:pPr>
      <w:suppressAutoHyphens/>
    </w:pPr>
    <w:rPr>
      <w:rFonts w:ascii="Calibri" w:eastAsia="SimSun" w:hAnsi="Calibri" w:cs="Times New Roman"/>
      <w:color w:val="00000A"/>
      <w:lang w:eastAsia="ru-RU"/>
    </w:rPr>
  </w:style>
  <w:style w:type="paragraph" w:styleId="4">
    <w:name w:val="heading 4"/>
    <w:basedOn w:val="a"/>
    <w:next w:val="a"/>
    <w:link w:val="40"/>
    <w:uiPriority w:val="9"/>
    <w:unhideWhenUsed/>
    <w:qFormat/>
    <w:rsid w:val="002A4A1C"/>
    <w:pPr>
      <w:keepNext/>
      <w:suppressAutoHyphens w:val="0"/>
      <w:spacing w:before="240" w:after="60" w:line="240" w:lineRule="auto"/>
      <w:outlineLvl w:val="3"/>
    </w:pPr>
    <w:rPr>
      <w:rFonts w:eastAsia="Times New Roman"/>
      <w:b/>
      <w:bCs/>
      <w:color w:val="auto"/>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437E7"/>
  </w:style>
  <w:style w:type="paragraph" w:styleId="a3">
    <w:name w:val="List Paragraph"/>
    <w:basedOn w:val="a"/>
    <w:uiPriority w:val="34"/>
    <w:qFormat/>
    <w:rsid w:val="002437E7"/>
    <w:pPr>
      <w:ind w:left="720"/>
      <w:contextualSpacing/>
    </w:pPr>
    <w:rPr>
      <w:rFonts w:cs="Calibri"/>
      <w:lang w:eastAsia="en-US"/>
    </w:rPr>
  </w:style>
  <w:style w:type="character" w:styleId="a4">
    <w:name w:val="Hyperlink"/>
    <w:uiPriority w:val="99"/>
    <w:unhideWhenUsed/>
    <w:rsid w:val="002437E7"/>
    <w:rPr>
      <w:color w:val="0000FF"/>
      <w:u w:val="single"/>
    </w:rPr>
  </w:style>
  <w:style w:type="paragraph" w:customStyle="1" w:styleId="1">
    <w:name w:val="Обычный1"/>
    <w:rsid w:val="002437E7"/>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437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7E7"/>
    <w:rPr>
      <w:rFonts w:ascii="Tahoma" w:eastAsia="SimSun" w:hAnsi="Tahoma" w:cs="Tahoma"/>
      <w:color w:val="00000A"/>
      <w:sz w:val="16"/>
      <w:szCs w:val="16"/>
      <w:lang w:eastAsia="ru-RU"/>
    </w:rPr>
  </w:style>
  <w:style w:type="character" w:customStyle="1" w:styleId="40">
    <w:name w:val="Заголовок 4 Знак"/>
    <w:basedOn w:val="a0"/>
    <w:link w:val="4"/>
    <w:uiPriority w:val="9"/>
    <w:rsid w:val="002A4A1C"/>
    <w:rPr>
      <w:rFonts w:ascii="Calibri" w:eastAsia="Times New Roman" w:hAnsi="Calibri" w:cs="Times New Roman"/>
      <w:b/>
      <w:bCs/>
      <w:sz w:val="28"/>
      <w:szCs w:val="28"/>
      <w:lang w:val="en-US" w:eastAsia="ja-JP"/>
    </w:rPr>
  </w:style>
  <w:style w:type="table" w:styleId="a7">
    <w:name w:val="Table Grid"/>
    <w:basedOn w:val="a1"/>
    <w:uiPriority w:val="59"/>
    <w:rsid w:val="002A4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E7"/>
    <w:pPr>
      <w:suppressAutoHyphens/>
    </w:pPr>
    <w:rPr>
      <w:rFonts w:ascii="Calibri" w:eastAsia="SimSun" w:hAnsi="Calibri" w:cs="Times New Roman"/>
      <w:color w:val="00000A"/>
      <w:lang w:eastAsia="ru-RU"/>
    </w:rPr>
  </w:style>
  <w:style w:type="paragraph" w:styleId="4">
    <w:name w:val="heading 4"/>
    <w:basedOn w:val="a"/>
    <w:next w:val="a"/>
    <w:link w:val="40"/>
    <w:uiPriority w:val="9"/>
    <w:unhideWhenUsed/>
    <w:qFormat/>
    <w:rsid w:val="002A4A1C"/>
    <w:pPr>
      <w:keepNext/>
      <w:suppressAutoHyphens w:val="0"/>
      <w:spacing w:before="240" w:after="60" w:line="240" w:lineRule="auto"/>
      <w:outlineLvl w:val="3"/>
    </w:pPr>
    <w:rPr>
      <w:rFonts w:eastAsia="Times New Roman"/>
      <w:b/>
      <w:bCs/>
      <w:color w:val="auto"/>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437E7"/>
  </w:style>
  <w:style w:type="paragraph" w:styleId="a3">
    <w:name w:val="List Paragraph"/>
    <w:basedOn w:val="a"/>
    <w:uiPriority w:val="34"/>
    <w:qFormat/>
    <w:rsid w:val="002437E7"/>
    <w:pPr>
      <w:ind w:left="720"/>
      <w:contextualSpacing/>
    </w:pPr>
    <w:rPr>
      <w:rFonts w:cs="Calibri"/>
      <w:lang w:eastAsia="en-US"/>
    </w:rPr>
  </w:style>
  <w:style w:type="character" w:styleId="a4">
    <w:name w:val="Hyperlink"/>
    <w:uiPriority w:val="99"/>
    <w:unhideWhenUsed/>
    <w:rsid w:val="002437E7"/>
    <w:rPr>
      <w:color w:val="0000FF"/>
      <w:u w:val="single"/>
    </w:rPr>
  </w:style>
  <w:style w:type="paragraph" w:customStyle="1" w:styleId="1">
    <w:name w:val="Обычный1"/>
    <w:rsid w:val="002437E7"/>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437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7E7"/>
    <w:rPr>
      <w:rFonts w:ascii="Tahoma" w:eastAsia="SimSun" w:hAnsi="Tahoma" w:cs="Tahoma"/>
      <w:color w:val="00000A"/>
      <w:sz w:val="16"/>
      <w:szCs w:val="16"/>
      <w:lang w:eastAsia="ru-RU"/>
    </w:rPr>
  </w:style>
  <w:style w:type="character" w:customStyle="1" w:styleId="40">
    <w:name w:val="Заголовок 4 Знак"/>
    <w:basedOn w:val="a0"/>
    <w:link w:val="4"/>
    <w:uiPriority w:val="9"/>
    <w:rsid w:val="002A4A1C"/>
    <w:rPr>
      <w:rFonts w:ascii="Calibri" w:eastAsia="Times New Roman" w:hAnsi="Calibri" w:cs="Times New Roman"/>
      <w:b/>
      <w:bCs/>
      <w:sz w:val="28"/>
      <w:szCs w:val="28"/>
      <w:lang w:val="en-US" w:eastAsia="ja-JP"/>
    </w:rPr>
  </w:style>
  <w:style w:type="table" w:styleId="a7">
    <w:name w:val="Table Grid"/>
    <w:basedOn w:val="a1"/>
    <w:uiPriority w:val="59"/>
    <w:rsid w:val="002A4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2017-10-02T17:35:00Z</cp:lastPrinted>
  <dcterms:created xsi:type="dcterms:W3CDTF">2017-09-30T10:12:00Z</dcterms:created>
  <dcterms:modified xsi:type="dcterms:W3CDTF">2017-10-02T17:36:00Z</dcterms:modified>
</cp:coreProperties>
</file>